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D0" w:rsidRPr="005C1B30" w:rsidRDefault="00E621C6" w:rsidP="005C1B30">
      <w:pPr>
        <w:spacing w:after="0"/>
        <w:jc w:val="center"/>
        <w:rPr>
          <w:rFonts w:ascii="Biancoenero Bold" w:hAnsi="Biancoenero Bold" w:cs="Times New Roman"/>
          <w:b/>
          <w:sz w:val="36"/>
          <w:szCs w:val="36"/>
        </w:rPr>
      </w:pPr>
      <w:bookmarkStart w:id="0" w:name="_GoBack"/>
      <w:bookmarkEnd w:id="0"/>
      <w:r w:rsidRPr="005C1B30">
        <w:rPr>
          <w:rFonts w:ascii="Biancoenero Bold" w:hAnsi="Biancoenero Bold" w:cs="Times New Roman"/>
          <w:b/>
          <w:sz w:val="36"/>
          <w:szCs w:val="36"/>
        </w:rPr>
        <w:t xml:space="preserve">PROVA di </w:t>
      </w:r>
      <w:r w:rsidR="004C3706">
        <w:rPr>
          <w:rFonts w:ascii="Biancoenero Bold" w:hAnsi="Biancoenero Bold" w:cs="Times New Roman"/>
          <w:b/>
          <w:sz w:val="36"/>
          <w:szCs w:val="36"/>
        </w:rPr>
        <w:t>STORIA</w:t>
      </w:r>
    </w:p>
    <w:p w:rsidR="00B12BCD" w:rsidRPr="005C1B30" w:rsidRDefault="00B12BCD" w:rsidP="005C1B30">
      <w:pPr>
        <w:spacing w:after="0"/>
        <w:jc w:val="center"/>
        <w:rPr>
          <w:rFonts w:ascii="Biancoenero Bold" w:hAnsi="Biancoenero Bold" w:cs="Times New Roman"/>
          <w:b/>
          <w:sz w:val="20"/>
          <w:szCs w:val="28"/>
        </w:rPr>
      </w:pPr>
    </w:p>
    <w:p w:rsidR="00021144" w:rsidRDefault="00021144" w:rsidP="005E0F78">
      <w:pPr>
        <w:rPr>
          <w:rFonts w:ascii="Biancoenero Book" w:eastAsia="TimesNewRoman" w:hAnsi="Biancoenero Book" w:cs="TimesNewRoman"/>
          <w:b/>
          <w:sz w:val="24"/>
          <w:szCs w:val="24"/>
        </w:rPr>
      </w:pPr>
    </w:p>
    <w:p w:rsidR="00AB3091" w:rsidRDefault="00AB3091" w:rsidP="00021144">
      <w:pPr>
        <w:spacing w:after="0"/>
        <w:jc w:val="center"/>
        <w:rPr>
          <w:rFonts w:ascii="Biancoenero Bold" w:eastAsia="TimesNewRoman" w:hAnsi="Biancoenero Bold" w:cs="TimesNewRoman"/>
          <w:b/>
          <w:sz w:val="24"/>
          <w:szCs w:val="24"/>
        </w:rPr>
      </w:pPr>
      <w:r w:rsidRPr="0072272D">
        <w:rPr>
          <w:rFonts w:ascii="Biancoenero Bold" w:eastAsia="TimesNewRoman" w:hAnsi="Biancoenero Bold" w:cs="TimesNewRoman"/>
          <w:b/>
          <w:sz w:val="24"/>
          <w:szCs w:val="24"/>
        </w:rPr>
        <w:t>RISPONDI</w:t>
      </w:r>
    </w:p>
    <w:p w:rsidR="00DE6DB2" w:rsidRPr="0072272D" w:rsidRDefault="00DE6DB2" w:rsidP="00021144">
      <w:pPr>
        <w:spacing w:after="0"/>
        <w:jc w:val="center"/>
        <w:rPr>
          <w:rFonts w:ascii="Biancoenero Bold" w:eastAsia="TimesNewRoman" w:hAnsi="Biancoenero Bold" w:cs="TimesNew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EC2C32" w:rsidTr="004C3706">
        <w:tc>
          <w:tcPr>
            <w:tcW w:w="675" w:type="dxa"/>
          </w:tcPr>
          <w:p w:rsidR="00DE6DB2" w:rsidRPr="00DE6DB2" w:rsidRDefault="00DE6DB2" w:rsidP="00DE6DB2">
            <w:pPr>
              <w:rPr>
                <w:rFonts w:ascii="Biancoenero Book" w:eastAsia="TimesNewRoman" w:hAnsi="Biancoenero Book" w:cs="TimesNewRoman"/>
                <w:b/>
                <w:color w:val="000000"/>
                <w:sz w:val="24"/>
                <w:szCs w:val="24"/>
              </w:rPr>
            </w:pPr>
            <w:r w:rsidRPr="00EC2C32">
              <w:rPr>
                <w:rFonts w:ascii="Biancoenero Book" w:hAnsi="Biancoenero Book" w:cs="Times New Roman"/>
                <w:b/>
                <w:sz w:val="24"/>
                <w:szCs w:val="24"/>
              </w:rPr>
              <w:t xml:space="preserve">A1.  </w:t>
            </w:r>
          </w:p>
        </w:tc>
        <w:tc>
          <w:tcPr>
            <w:tcW w:w="9669" w:type="dxa"/>
          </w:tcPr>
          <w:p w:rsidR="00DE6DB2" w:rsidRPr="00EC2C32" w:rsidRDefault="002B5263" w:rsidP="002B5263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TimesNewRoman" w:hAnsi="Biancoenero Book" w:cs="TimesNewRoman"/>
                <w:b/>
                <w:color w:val="000000"/>
              </w:rPr>
              <w:t xml:space="preserve">Indica con una </w:t>
            </w:r>
            <w:r w:rsidRPr="00E75729">
              <w:rPr>
                <w:rFonts w:ascii="Biancoenero Bold" w:eastAsia="TimesNewRoman" w:hAnsi="Biancoenero Bold" w:cs="TimesNewRoman"/>
                <w:b/>
                <w:color w:val="000000"/>
              </w:rPr>
              <w:t>X</w:t>
            </w:r>
            <w:r>
              <w:rPr>
                <w:rFonts w:ascii="Biancoenero Book" w:eastAsia="TimesNewRoman" w:hAnsi="Biancoenero Book" w:cs="TimesNewRoman"/>
                <w:b/>
                <w:color w:val="000000"/>
              </w:rPr>
              <w:t xml:space="preserve"> se le seguenti affermazioni sono </w:t>
            </w:r>
            <w:r w:rsidRPr="00E75729">
              <w:rPr>
                <w:rFonts w:ascii="Biancoenero Bold" w:eastAsia="TimesNewRoman" w:hAnsi="Biancoenero Bold" w:cs="TimesNewRoman"/>
                <w:b/>
                <w:color w:val="000000"/>
              </w:rPr>
              <w:t>V</w:t>
            </w:r>
            <w:r>
              <w:rPr>
                <w:rFonts w:ascii="Biancoenero Book" w:eastAsia="TimesNewRoman" w:hAnsi="Biancoenero Book" w:cs="TimesNewRoman"/>
                <w:b/>
                <w:color w:val="000000"/>
              </w:rPr>
              <w:t xml:space="preserve"> (vere) o </w:t>
            </w:r>
            <w:r w:rsidRPr="00E75729">
              <w:rPr>
                <w:rFonts w:ascii="Biancoenero Bold" w:eastAsia="TimesNewRoman" w:hAnsi="Biancoenero Bold" w:cs="TimesNewRoman"/>
                <w:b/>
                <w:color w:val="000000"/>
              </w:rPr>
              <w:t>F</w:t>
            </w:r>
            <w:r>
              <w:rPr>
                <w:rFonts w:ascii="Biancoenero Book" w:eastAsia="TimesNewRoman" w:hAnsi="Biancoenero Book" w:cs="TimesNewRoman"/>
                <w:b/>
                <w:color w:val="000000"/>
              </w:rPr>
              <w:t xml:space="preserve"> (false)</w:t>
            </w:r>
            <w:r w:rsidR="00DE6DB2" w:rsidRPr="00EC2C32">
              <w:rPr>
                <w:rFonts w:ascii="Biancoenero Book" w:eastAsia="TimesNewRoman" w:hAnsi="Biancoenero Book" w:cs="TimesNewRoman"/>
                <w:b/>
                <w:color w:val="000000"/>
              </w:rPr>
              <w:t>?</w:t>
            </w:r>
          </w:p>
        </w:tc>
      </w:tr>
    </w:tbl>
    <w:p w:rsidR="00DE6DB2" w:rsidRDefault="00DE6DB2" w:rsidP="00DE6DB2">
      <w:pPr>
        <w:spacing w:after="0"/>
        <w:rPr>
          <w:rFonts w:ascii="Biancoenero Book" w:eastAsia="TimesNewRoman" w:hAnsi="Biancoenero Book" w:cs="TimesNew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319"/>
        <w:gridCol w:w="222"/>
        <w:gridCol w:w="413"/>
        <w:gridCol w:w="222"/>
        <w:gridCol w:w="392"/>
      </w:tblGrid>
      <w:tr w:rsidR="004C3706" w:rsidRPr="004C3706" w:rsidTr="004C3706">
        <w:tc>
          <w:tcPr>
            <w:tcW w:w="460" w:type="dxa"/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319" w:type="dxa"/>
            <w:vMerge w:val="restart"/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  <w:r w:rsidRPr="004C3706">
              <w:rPr>
                <w:rFonts w:ascii="Biancoenero Book" w:hAnsi="Biancoenero Book"/>
              </w:rPr>
              <w:t>Il territorio dell'Egitto era fertile vicino alle sponde del Nilo, desertico nelle zone  più lontane.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4C3706" w:rsidRPr="004C3706" w:rsidTr="004C3706">
        <w:tc>
          <w:tcPr>
            <w:tcW w:w="460" w:type="dxa"/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19" w:type="dxa"/>
            <w:vMerge/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/>
              </w:rPr>
            </w:pPr>
          </w:p>
        </w:tc>
        <w:tc>
          <w:tcPr>
            <w:tcW w:w="0" w:type="auto"/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4C3706" w:rsidRPr="002B5263" w:rsidTr="002B5263">
        <w:tc>
          <w:tcPr>
            <w:tcW w:w="460" w:type="dxa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19" w:type="dxa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</w:tr>
      <w:tr w:rsidR="002B5263" w:rsidRPr="004C3706" w:rsidTr="002B5263">
        <w:tc>
          <w:tcPr>
            <w:tcW w:w="460" w:type="dxa"/>
          </w:tcPr>
          <w:p w:rsidR="002B5263" w:rsidRPr="004C3706" w:rsidRDefault="002B5263" w:rsidP="004C3706">
            <w:pPr>
              <w:rPr>
                <w:rFonts w:ascii="Biancoenero Book" w:hAnsi="Biancoenero Book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319" w:type="dxa"/>
            <w:vMerge w:val="restart"/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  <w:r w:rsidRPr="004C3706">
              <w:rPr>
                <w:rFonts w:ascii="Biancoenero Book" w:hAnsi="Biancoenero Book"/>
              </w:rPr>
              <w:t>L'Alto Egitto si trovava a sud, nel centro dell'Africa, il Basso Egitto a nord, alla foce del Nilo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2B5263" w:rsidRPr="004C3706" w:rsidTr="002B5263">
        <w:tc>
          <w:tcPr>
            <w:tcW w:w="460" w:type="dxa"/>
          </w:tcPr>
          <w:p w:rsidR="002B5263" w:rsidRPr="004C3706" w:rsidRDefault="002B5263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19" w:type="dxa"/>
            <w:vMerge/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/>
              </w:rPr>
            </w:pPr>
          </w:p>
        </w:tc>
        <w:tc>
          <w:tcPr>
            <w:tcW w:w="0" w:type="auto"/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4C3706" w:rsidRPr="002B5263" w:rsidTr="002B5263">
        <w:tc>
          <w:tcPr>
            <w:tcW w:w="460" w:type="dxa"/>
          </w:tcPr>
          <w:p w:rsidR="004C3706" w:rsidRPr="002B5263" w:rsidRDefault="004C3706" w:rsidP="004C3706">
            <w:pPr>
              <w:rPr>
                <w:rFonts w:ascii="Biancoenero Book" w:hAnsi="Biancoenero Book"/>
                <w:sz w:val="12"/>
                <w:szCs w:val="24"/>
              </w:rPr>
            </w:pPr>
          </w:p>
        </w:tc>
        <w:tc>
          <w:tcPr>
            <w:tcW w:w="8319" w:type="dxa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</w:tr>
      <w:tr w:rsidR="004C3706" w:rsidRPr="004C3706" w:rsidTr="004C3706">
        <w:tc>
          <w:tcPr>
            <w:tcW w:w="460" w:type="dxa"/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175A53">
              <w:rPr>
                <w:rFonts w:ascii="Biancoenero Book" w:hAnsi="Biancoenero Book"/>
                <w:sz w:val="24"/>
                <w:szCs w:val="24"/>
              </w:rPr>
              <w:t>La civiltà degli Egizi si sviluppo nel 4 000 a.C.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4C3706" w:rsidRPr="002B5263" w:rsidTr="004C3706">
        <w:tc>
          <w:tcPr>
            <w:tcW w:w="460" w:type="dxa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</w:tr>
      <w:tr w:rsidR="004C3706" w:rsidRPr="004C3706" w:rsidTr="004C3706">
        <w:tc>
          <w:tcPr>
            <w:tcW w:w="460" w:type="dxa"/>
          </w:tcPr>
          <w:p w:rsidR="004C3706" w:rsidRPr="004C3706" w:rsidRDefault="004C3706" w:rsidP="004C3706">
            <w:pPr>
              <w:rPr>
                <w:rFonts w:ascii="Biancoenero Book" w:hAnsi="Biancoenero Book"/>
                <w:sz w:val="24"/>
                <w:szCs w:val="24"/>
              </w:rPr>
            </w:pPr>
            <w:r w:rsidRPr="004C3706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175A53">
              <w:rPr>
                <w:rFonts w:ascii="Biancoenero Book" w:hAnsi="Biancoenero Book"/>
                <w:sz w:val="24"/>
                <w:szCs w:val="24"/>
              </w:rPr>
              <w:t>Il Nilo straripava all'improvviso in qualsiasi periodo dell'anno.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4C3706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4C3706" w:rsidRPr="002B5263" w:rsidTr="002B5263">
        <w:tc>
          <w:tcPr>
            <w:tcW w:w="460" w:type="dxa"/>
          </w:tcPr>
          <w:p w:rsidR="004C3706" w:rsidRPr="002B5263" w:rsidRDefault="004C3706" w:rsidP="004C3706">
            <w:pPr>
              <w:pStyle w:val="Paragrafoelenco"/>
              <w:rPr>
                <w:rFonts w:ascii="Biancoenero Book" w:hAnsi="Biancoenero Book"/>
                <w:sz w:val="12"/>
                <w:szCs w:val="24"/>
              </w:rPr>
            </w:pP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</w:tr>
      <w:tr w:rsidR="002B5263" w:rsidRPr="004C3706" w:rsidTr="002B5263">
        <w:tc>
          <w:tcPr>
            <w:tcW w:w="460" w:type="dxa"/>
          </w:tcPr>
          <w:p w:rsidR="002B5263" w:rsidRPr="004C3706" w:rsidRDefault="002B5263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8319" w:type="dxa"/>
            <w:vMerge w:val="restart"/>
          </w:tcPr>
          <w:p w:rsidR="002B5263" w:rsidRPr="00175A53" w:rsidRDefault="002B5263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175A53">
              <w:rPr>
                <w:rFonts w:ascii="Biancoenero Book" w:hAnsi="Biancoenero Book"/>
                <w:sz w:val="24"/>
                <w:szCs w:val="24"/>
              </w:rPr>
              <w:t>In Egitto le case della gente comune avevano una sola stanza e il tetto a terrazza.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5263" w:rsidRPr="004C3706" w:rsidRDefault="002B5263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2B5263" w:rsidRPr="004C3706" w:rsidTr="002B5263">
        <w:tc>
          <w:tcPr>
            <w:tcW w:w="460" w:type="dxa"/>
          </w:tcPr>
          <w:p w:rsidR="002B5263" w:rsidRPr="004C3706" w:rsidRDefault="002B5263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19" w:type="dxa"/>
            <w:vMerge/>
          </w:tcPr>
          <w:p w:rsidR="002B5263" w:rsidRPr="00175A53" w:rsidRDefault="002B5263" w:rsidP="004C370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2B5263" w:rsidRPr="004C3706" w:rsidRDefault="002B5263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263" w:rsidRPr="002B5263" w:rsidRDefault="002B5263" w:rsidP="004C3706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0" w:type="auto"/>
          </w:tcPr>
          <w:p w:rsidR="002B5263" w:rsidRPr="004C3706" w:rsidRDefault="002B5263" w:rsidP="004C370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263" w:rsidRPr="002B5263" w:rsidRDefault="002B5263" w:rsidP="004C3706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4C3706" w:rsidRPr="002B5263" w:rsidTr="002B5263">
        <w:tc>
          <w:tcPr>
            <w:tcW w:w="460" w:type="dxa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  <w:szCs w:val="28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3706" w:rsidRPr="002B5263" w:rsidRDefault="004C3706" w:rsidP="004C3706">
            <w:pPr>
              <w:pStyle w:val="Standard"/>
              <w:rPr>
                <w:rFonts w:ascii="Biancoenero Book" w:hAnsi="Biancoenero Book" w:cs="Times New Roman"/>
                <w:sz w:val="12"/>
                <w:szCs w:val="28"/>
              </w:rPr>
            </w:pPr>
          </w:p>
        </w:tc>
      </w:tr>
      <w:tr w:rsidR="004C3706" w:rsidRPr="004C3706" w:rsidTr="002B5263">
        <w:tc>
          <w:tcPr>
            <w:tcW w:w="460" w:type="dxa"/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hAnsi="Biancoenero Book"/>
                <w:sz w:val="24"/>
                <w:szCs w:val="24"/>
              </w:rPr>
            </w:pPr>
            <w:r w:rsidRPr="00175A53">
              <w:rPr>
                <w:rFonts w:ascii="Biancoenero Book" w:hAnsi="Biancoenero Book"/>
                <w:sz w:val="24"/>
                <w:szCs w:val="24"/>
              </w:rPr>
              <w:t>L'alimento più consumato dagli Egizi era il pane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2B5263" w:rsidP="002B526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C3706" w:rsidRPr="004C3706" w:rsidRDefault="004C3706" w:rsidP="002B526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2B5263" w:rsidP="002B526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4C3706" w:rsidRPr="002B5263" w:rsidTr="002B5263">
        <w:tc>
          <w:tcPr>
            <w:tcW w:w="460" w:type="dxa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06" w:rsidRPr="002B5263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3706" w:rsidRPr="002B5263" w:rsidRDefault="004C3706" w:rsidP="002B5263">
            <w:pPr>
              <w:pStyle w:val="Standard"/>
              <w:jc w:val="center"/>
              <w:rPr>
                <w:rFonts w:ascii="Biancoenero Book" w:hAnsi="Biancoenero Book" w:cs="Times New Roman"/>
                <w:sz w:val="12"/>
                <w:szCs w:val="28"/>
              </w:rPr>
            </w:pPr>
          </w:p>
        </w:tc>
        <w:tc>
          <w:tcPr>
            <w:tcW w:w="0" w:type="auto"/>
          </w:tcPr>
          <w:p w:rsidR="004C3706" w:rsidRPr="002B5263" w:rsidRDefault="004C3706" w:rsidP="002B5263">
            <w:pPr>
              <w:pStyle w:val="Standard"/>
              <w:jc w:val="center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3706" w:rsidRPr="002B5263" w:rsidRDefault="004C3706" w:rsidP="002B5263">
            <w:pPr>
              <w:pStyle w:val="Standard"/>
              <w:jc w:val="center"/>
              <w:rPr>
                <w:rFonts w:ascii="Biancoenero Book" w:hAnsi="Biancoenero Book" w:cs="Times New Roman"/>
                <w:sz w:val="12"/>
                <w:szCs w:val="28"/>
              </w:rPr>
            </w:pPr>
          </w:p>
        </w:tc>
      </w:tr>
      <w:tr w:rsidR="004C3706" w:rsidRPr="004C3706" w:rsidTr="002B5263">
        <w:tc>
          <w:tcPr>
            <w:tcW w:w="460" w:type="dxa"/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8319" w:type="dxa"/>
          </w:tcPr>
          <w:p w:rsidR="004C3706" w:rsidRPr="00175A53" w:rsidRDefault="004C3706" w:rsidP="004C3706">
            <w:pPr>
              <w:rPr>
                <w:rFonts w:ascii="Biancoenero Book" w:hAnsi="Biancoenero Book"/>
                <w:sz w:val="24"/>
                <w:szCs w:val="24"/>
              </w:rPr>
            </w:pPr>
            <w:r w:rsidRPr="00175A53">
              <w:rPr>
                <w:rFonts w:ascii="Biancoenero Book" w:hAnsi="Biancoenero Book"/>
                <w:sz w:val="24"/>
                <w:szCs w:val="24"/>
              </w:rPr>
              <w:t>Dal papiro si ricavavano tessuti e bende per i defunti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C3706" w:rsidRPr="004C3706" w:rsidRDefault="004C3706" w:rsidP="004C370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2B5263" w:rsidP="002B526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C3706" w:rsidRPr="004C3706" w:rsidRDefault="004C3706" w:rsidP="002B526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6" w:rsidRPr="004C3706" w:rsidRDefault="002B5263" w:rsidP="002B526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</w:tbl>
    <w:p w:rsidR="00C34754" w:rsidRPr="00E62463" w:rsidRDefault="00B12BCD" w:rsidP="00E62463">
      <w:pPr>
        <w:rPr>
          <w:rFonts w:ascii="Biancoenero Book" w:hAnsi="Biancoenero Book" w:cs="Times New Roman"/>
          <w:b/>
          <w:sz w:val="24"/>
          <w:szCs w:val="24"/>
        </w:rPr>
      </w:pPr>
      <w:r w:rsidRPr="000F6935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</w:t>
      </w:r>
      <w:r w:rsidR="00C34754" w:rsidRPr="00626699">
        <w:rPr>
          <w:rFonts w:ascii="Biancoenero Book" w:hAnsi="Biancoenero Book"/>
          <w:b/>
          <w:sz w:val="20"/>
          <w:szCs w:val="24"/>
        </w:rPr>
        <w:t>_______________________________________________________________________</w:t>
      </w:r>
      <w:r w:rsidR="00626699">
        <w:rPr>
          <w:rFonts w:ascii="Biancoenero Book" w:hAnsi="Biancoenero Book"/>
          <w:b/>
          <w:sz w:val="20"/>
          <w:szCs w:val="24"/>
        </w:rPr>
        <w:t>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EC2C32" w:rsidTr="004C3706">
        <w:tc>
          <w:tcPr>
            <w:tcW w:w="675" w:type="dxa"/>
          </w:tcPr>
          <w:p w:rsidR="00DE6DB2" w:rsidRPr="00EC2C32" w:rsidRDefault="00DE6DB2" w:rsidP="004C370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EC2C32">
              <w:rPr>
                <w:rFonts w:ascii="Biancoenero Book" w:eastAsia="Calibri" w:hAnsi="Biancoenero Book" w:cs="Calibri"/>
                <w:b/>
              </w:rPr>
              <w:t xml:space="preserve">A2.  </w:t>
            </w:r>
          </w:p>
        </w:tc>
        <w:tc>
          <w:tcPr>
            <w:tcW w:w="9669" w:type="dxa"/>
          </w:tcPr>
          <w:p w:rsidR="00DE6DB2" w:rsidRPr="002B5263" w:rsidRDefault="002B5263" w:rsidP="004C370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2B5263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La storia dell'Egitto viene divisa in tre periodi:</w:t>
            </w:r>
          </w:p>
        </w:tc>
      </w:tr>
    </w:tbl>
    <w:p w:rsidR="005017D0" w:rsidRPr="00EC2C32" w:rsidRDefault="005017D0" w:rsidP="005017D0">
      <w:pPr>
        <w:pStyle w:val="Standard"/>
        <w:rPr>
          <w:rFonts w:ascii="Biancoenero Book" w:eastAsia="Calibri" w:hAnsi="Biancoenero Book" w:cs="Calibri"/>
          <w:b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2B5263" w:rsidP="009D177C">
            <w:pPr>
              <w:tabs>
                <w:tab w:val="left" w:pos="1415"/>
              </w:tabs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Regno del Basso Egitto, Regno dell'Alto Egitto, Regno Neutro.</w:t>
            </w:r>
          </w:p>
        </w:tc>
      </w:tr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Regno Antico, Regno Medio, Regno Nuovo</w:t>
            </w:r>
            <w:r w:rsidR="00202EAE" w:rsidRPr="002B5263">
              <w:rPr>
                <w:rFonts w:ascii="Biancoenero Book" w:eastAsia="TimesNewRoman" w:hAnsi="Biancoenero Book" w:cs="TimesNewRoman"/>
                <w:color w:val="000000"/>
                <w:sz w:val="24"/>
                <w:szCs w:val="24"/>
              </w:rPr>
              <w:t>.</w:t>
            </w:r>
          </w:p>
        </w:tc>
      </w:tr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Regno Grande, Regno Medio, Regno Piccolo.</w:t>
            </w:r>
          </w:p>
        </w:tc>
      </w:tr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Regno Anteriore, Regno Posteriore, Regno Centrale.</w:t>
            </w:r>
          </w:p>
        </w:tc>
      </w:tr>
    </w:tbl>
    <w:p w:rsidR="002D0B46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C34754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EC2C32" w:rsidTr="004C3706">
        <w:tc>
          <w:tcPr>
            <w:tcW w:w="675" w:type="dxa"/>
          </w:tcPr>
          <w:p w:rsidR="00DE6DB2" w:rsidRPr="00DE6DB2" w:rsidRDefault="00DE6DB2" w:rsidP="00DE6DB2">
            <w:pPr>
              <w:pStyle w:val="Standard"/>
              <w:rPr>
                <w:rFonts w:ascii="Biancoenero Book" w:eastAsia="Times New Roman" w:hAnsi="Biancoenero Book" w:cs="Times New Roman"/>
                <w:b/>
              </w:rPr>
            </w:pPr>
            <w:r w:rsidRPr="00EC2C32">
              <w:rPr>
                <w:rFonts w:ascii="Biancoenero Book" w:eastAsia="Calibri" w:hAnsi="Biancoenero Book" w:cs="Calibri"/>
                <w:b/>
              </w:rPr>
              <w:t xml:space="preserve">A3.  </w:t>
            </w:r>
          </w:p>
        </w:tc>
        <w:tc>
          <w:tcPr>
            <w:tcW w:w="9669" w:type="dxa"/>
          </w:tcPr>
          <w:p w:rsidR="00DE6DB2" w:rsidRPr="00EC2C32" w:rsidRDefault="002B5263" w:rsidP="004C370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235297">
              <w:rPr>
                <w:rFonts w:ascii="Biancoenero Book" w:hAnsi="Biancoenero Book"/>
                <w:b/>
                <w:bCs/>
              </w:rPr>
              <w:t>Il visir era:</w:t>
            </w:r>
          </w:p>
        </w:tc>
      </w:tr>
    </w:tbl>
    <w:p w:rsidR="002D0B46" w:rsidRPr="002507F4" w:rsidRDefault="002D0B46" w:rsidP="005E0F78">
      <w:pPr>
        <w:pStyle w:val="Standard"/>
        <w:rPr>
          <w:rFonts w:ascii="Biancoenero Book" w:eastAsia="Calibri" w:hAnsi="Biancoenero Book" w:cs="Calibri"/>
          <w:b/>
          <w:sz w:val="22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hAnsi="Biancoenero Book"/>
                <w:sz w:val="24"/>
                <w:szCs w:val="24"/>
              </w:rPr>
              <w:t>il capo dell'esercito degli Egiziani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capo dei sacerdoti egizi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capo dei funzionari egizi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capo dei contadini egizi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2D0B46" w:rsidRDefault="002D0B46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EC2C32" w:rsidTr="004C3706">
        <w:tc>
          <w:tcPr>
            <w:tcW w:w="675" w:type="dxa"/>
          </w:tcPr>
          <w:p w:rsidR="00DE6DB2" w:rsidRPr="00EC2C32" w:rsidRDefault="00DE6DB2" w:rsidP="004C370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A4</w:t>
            </w:r>
            <w:r w:rsidRPr="00EC2C32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DE6DB2" w:rsidRPr="00EC2C32" w:rsidRDefault="002B5263" w:rsidP="00DE6DB2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235297">
              <w:rPr>
                <w:rFonts w:ascii="Biancoenero Book" w:hAnsi="Biancoenero Book"/>
                <w:b/>
                <w:bCs/>
              </w:rPr>
              <w:t>I funzionari erano coloro che</w:t>
            </w:r>
            <w:r w:rsidRPr="00235297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: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71"/>
        <w:gridCol w:w="496"/>
        <w:gridCol w:w="9102"/>
      </w:tblGrid>
      <w:tr w:rsidR="00202EAE" w:rsidTr="00175A53">
        <w:trPr>
          <w:gridBefore w:val="1"/>
          <w:wBefore w:w="250" w:type="dxa"/>
        </w:trPr>
        <w:tc>
          <w:tcPr>
            <w:tcW w:w="496" w:type="dxa"/>
            <w:gridSpan w:val="2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decoravano i templi</w:t>
            </w:r>
          </w:p>
        </w:tc>
      </w:tr>
      <w:tr w:rsidR="00202EAE" w:rsidTr="00175A53">
        <w:trPr>
          <w:gridBefore w:val="1"/>
          <w:wBefore w:w="250" w:type="dxa"/>
        </w:trPr>
        <w:tc>
          <w:tcPr>
            <w:tcW w:w="496" w:type="dxa"/>
            <w:gridSpan w:val="2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celebravano le cerimonie religiose</w:t>
            </w:r>
          </w:p>
        </w:tc>
      </w:tr>
      <w:tr w:rsidR="00202EAE" w:rsidTr="00175A53">
        <w:trPr>
          <w:gridBefore w:val="1"/>
          <w:wBefore w:w="250" w:type="dxa"/>
        </w:trPr>
        <w:tc>
          <w:tcPr>
            <w:tcW w:w="496" w:type="dxa"/>
            <w:gridSpan w:val="2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studiavano gli astri</w:t>
            </w:r>
          </w:p>
        </w:tc>
      </w:tr>
      <w:tr w:rsidR="00202EAE" w:rsidTr="00175A53">
        <w:trPr>
          <w:gridBefore w:val="1"/>
          <w:wBefore w:w="250" w:type="dxa"/>
        </w:trPr>
        <w:tc>
          <w:tcPr>
            <w:tcW w:w="496" w:type="dxa"/>
            <w:gridSpan w:val="2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35297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si occupavano di governare anche le terre più lontane</w:t>
            </w:r>
          </w:p>
        </w:tc>
      </w:tr>
      <w:tr w:rsidR="00DE6DB2" w:rsidRPr="00EC2C32" w:rsidTr="00175A53">
        <w:tc>
          <w:tcPr>
            <w:tcW w:w="675" w:type="dxa"/>
            <w:gridSpan w:val="2"/>
          </w:tcPr>
          <w:p w:rsidR="00DE6DB2" w:rsidRPr="00EC2C32" w:rsidRDefault="00DE6DB2" w:rsidP="004C370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lastRenderedPageBreak/>
              <w:t>A5</w:t>
            </w:r>
            <w:r w:rsidRPr="00EC2C32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  <w:gridSpan w:val="3"/>
          </w:tcPr>
          <w:p w:rsidR="00DE6DB2" w:rsidRPr="00EC2C32" w:rsidRDefault="002B5263" w:rsidP="004C370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235297">
              <w:rPr>
                <w:rFonts w:ascii="Biancoenero Book" w:hAnsi="Biancoenero Book"/>
                <w:b/>
                <w:bCs/>
              </w:rPr>
              <w:t>Gli Egizi erano</w:t>
            </w:r>
            <w:r w:rsidRPr="00235297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:</w:t>
            </w:r>
          </w:p>
        </w:tc>
      </w:tr>
    </w:tbl>
    <w:p w:rsidR="00D82FBD" w:rsidRDefault="00D82FBD" w:rsidP="00DE6DB2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NewRoman" w:hAnsi="Biancoenero Book" w:cs="TimesNewRoman"/>
                <w:sz w:val="24"/>
                <w:szCs w:val="24"/>
              </w:rPr>
              <w:t>atei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NewRoman" w:hAnsi="Biancoenero Book" w:cs="TimesNewRoman"/>
                <w:color w:val="000000"/>
                <w:sz w:val="24"/>
                <w:szCs w:val="24"/>
              </w:rPr>
              <w:t>politeisti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NewRoman" w:hAnsi="Biancoenero Book" w:cs="TimesNewRoman"/>
                <w:color w:val="000000"/>
                <w:sz w:val="24"/>
                <w:szCs w:val="24"/>
              </w:rPr>
              <w:t>monoteisti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2B526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NewRoman" w:hAnsi="Biancoenero Book" w:cs="TimesNewRoman"/>
                <w:sz w:val="24"/>
                <w:szCs w:val="24"/>
              </w:rPr>
              <w:t>laici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F80097" w:rsidRDefault="00F80097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F80097" w:rsidRPr="00EC2C32" w:rsidTr="00DD01E7">
        <w:tc>
          <w:tcPr>
            <w:tcW w:w="675" w:type="dxa"/>
          </w:tcPr>
          <w:p w:rsidR="00F80097" w:rsidRPr="00EC2C32" w:rsidRDefault="00F80097" w:rsidP="00DD01E7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EC2C32">
              <w:rPr>
                <w:rFonts w:ascii="Biancoenero Book" w:eastAsia="Calibri" w:hAnsi="Biancoenero Book" w:cs="Calibri"/>
                <w:b/>
              </w:rPr>
              <w:t>A6.</w:t>
            </w:r>
          </w:p>
        </w:tc>
        <w:tc>
          <w:tcPr>
            <w:tcW w:w="9669" w:type="dxa"/>
          </w:tcPr>
          <w:p w:rsidR="00F80097" w:rsidRPr="00EC2C32" w:rsidRDefault="002B5263" w:rsidP="00DD01E7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235297">
              <w:rPr>
                <w:rFonts w:ascii="Biancoenero Book" w:eastAsia="Times New Roman" w:hAnsi="Biancoenero Book" w:cs="Times New Roman"/>
                <w:b/>
                <w:color w:val="000000"/>
              </w:rPr>
              <w:t>Collega ogni termine al suo significato usando linee di colore diverso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849"/>
      </w:tblGrid>
      <w:tr w:rsidR="002B5263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3" w:rsidRPr="00E21B07" w:rsidRDefault="002B5263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Faraone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5263" w:rsidRDefault="002B5263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3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Segno della scrittura</w:t>
            </w: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3544" w:type="dxa"/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Pr="00E21B07" w:rsidRDefault="00E21B07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Piramide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Re del popolo d’Egitto</w:t>
            </w: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3544" w:type="dxa"/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Pr="00E21B07" w:rsidRDefault="00E21B07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Geroglifico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Grande costruzione</w:t>
            </w: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3544" w:type="dxa"/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Pr="00E21B07" w:rsidRDefault="00E21B07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Papiro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Re appartenenti alla stessa famiglia</w:t>
            </w: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3544" w:type="dxa"/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Pr="00E21B07" w:rsidRDefault="00E21B07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Dinastia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Pianta acquatica</w:t>
            </w: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3544" w:type="dxa"/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Pr="00E21B07" w:rsidRDefault="00E21B07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Mummia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Religione con più divinità</w:t>
            </w: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3544" w:type="dxa"/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E21B07" w:rsidRDefault="00E21B07" w:rsidP="00175A53">
            <w:pPr>
              <w:pStyle w:val="Standard"/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21B07" w:rsidTr="00175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175A53" w:rsidP="00175A53">
            <w:pPr>
              <w:pStyle w:val="Standard"/>
              <w:numPr>
                <w:ilvl w:val="0"/>
                <w:numId w:val="39"/>
              </w:numPr>
              <w:ind w:left="284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>P</w:t>
            </w:r>
            <w:r w:rsidR="00E21B07">
              <w:rPr>
                <w:rFonts w:ascii="Biancoenero Book" w:eastAsia="Calibri" w:hAnsi="Biancoenero Book" w:cs="Calibri"/>
                <w:sz w:val="22"/>
              </w:rPr>
              <w:t>oliteismo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1B07" w:rsidRDefault="00E21B07" w:rsidP="005E0F78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7" w:rsidRDefault="00E21B07" w:rsidP="00175A53">
            <w:pPr>
              <w:pStyle w:val="Standard"/>
              <w:numPr>
                <w:ilvl w:val="0"/>
                <w:numId w:val="40"/>
              </w:numPr>
              <w:ind w:left="317" w:hanging="284"/>
              <w:rPr>
                <w:rFonts w:ascii="Biancoenero Book" w:eastAsia="Calibri" w:hAnsi="Biancoenero Book" w:cs="Calibri"/>
                <w:sz w:val="22"/>
              </w:rPr>
            </w:pPr>
            <w:r>
              <w:rPr>
                <w:rFonts w:ascii="Biancoenero Book" w:eastAsia="Calibri" w:hAnsi="Biancoenero Book" w:cs="Calibri"/>
                <w:sz w:val="22"/>
              </w:rPr>
              <w:t xml:space="preserve">Cadavere imbalsamato 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EC74F3" w:rsidRDefault="00EC74F3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EC74F3" w:rsidRPr="00EC2C32" w:rsidTr="00DD01E7">
        <w:tc>
          <w:tcPr>
            <w:tcW w:w="675" w:type="dxa"/>
          </w:tcPr>
          <w:p w:rsidR="00EC74F3" w:rsidRPr="00175A53" w:rsidRDefault="00EC74F3" w:rsidP="00DD01E7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175A53">
              <w:rPr>
                <w:rFonts w:ascii="Biancoenero Book" w:eastAsia="Calibri" w:hAnsi="Biancoenero Book" w:cs="Calibri"/>
                <w:b/>
              </w:rPr>
              <w:t>A7.</w:t>
            </w:r>
          </w:p>
        </w:tc>
        <w:tc>
          <w:tcPr>
            <w:tcW w:w="9669" w:type="dxa"/>
          </w:tcPr>
          <w:p w:rsidR="00EC74F3" w:rsidRPr="00175A53" w:rsidRDefault="00175A53" w:rsidP="00DD01E7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175A53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Gli Egizi credevano che dopo la morte:</w:t>
            </w:r>
          </w:p>
        </w:tc>
      </w:tr>
    </w:tbl>
    <w:p w:rsidR="005E0F78" w:rsidRPr="00EC74F3" w:rsidRDefault="005E0F78" w:rsidP="00EC74F3">
      <w:pPr>
        <w:pStyle w:val="Standard"/>
        <w:rPr>
          <w:rFonts w:ascii="Biancoenero Book" w:eastAsia="Times New Roman" w:hAnsi="Biancoenero Book" w:cs="Times New Roman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 xml:space="preserve">il cuore del defunto veniva pesato dal dio </w:t>
            </w:r>
            <w:proofErr w:type="spellStart"/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>Anubi</w:t>
            </w:r>
            <w:proofErr w:type="spellEnd"/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defunto</w:t>
            </w:r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 xml:space="preserve"> veniva interrogato da </w:t>
            </w:r>
            <w:proofErr w:type="spellStart"/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>Ra</w:t>
            </w:r>
            <w:proofErr w:type="spellEnd"/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>, il dio sole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defunto si reincarnava</w:t>
            </w:r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 xml:space="preserve"> in un animale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175A53" w:rsidRDefault="00175A53" w:rsidP="00DD01E7">
            <w:pPr>
              <w:rPr>
                <w:rFonts w:ascii="Biancoenero Book" w:hAnsi="Biancoenero Book"/>
                <w:sz w:val="24"/>
                <w:szCs w:val="24"/>
              </w:rPr>
            </w:pPr>
            <w:r w:rsidRPr="007A6C88">
              <w:rPr>
                <w:rFonts w:ascii="Biancoenero Book" w:eastAsia="font299" w:hAnsi="Biancoenero Book" w:cs="font299"/>
                <w:color w:val="000000"/>
                <w:sz w:val="24"/>
                <w:szCs w:val="24"/>
              </w:rPr>
              <w:t>il defunto si trasformava in dio</w:t>
            </w:r>
          </w:p>
        </w:tc>
      </w:tr>
    </w:tbl>
    <w:p w:rsidR="00175A53" w:rsidRPr="00175A53" w:rsidRDefault="005E0F78" w:rsidP="00175A53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175A53" w:rsidRPr="00626699" w:rsidRDefault="00175A53" w:rsidP="00175A53">
      <w:pPr>
        <w:pStyle w:val="Standard"/>
        <w:rPr>
          <w:rFonts w:ascii="Biancoenero Book" w:eastAsia="Calibri" w:hAnsi="Biancoenero Book" w:cs="Calibri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82FBD" w:rsidRPr="00EC2C32" w:rsidTr="00EC74F3">
        <w:tc>
          <w:tcPr>
            <w:tcW w:w="675" w:type="dxa"/>
          </w:tcPr>
          <w:p w:rsidR="00D82FBD" w:rsidRPr="00EC2C32" w:rsidRDefault="00D82FBD" w:rsidP="00D82FBD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EC2C32">
              <w:rPr>
                <w:rFonts w:ascii="Biancoenero Book" w:eastAsia="Calibri" w:hAnsi="Biancoenero Book" w:cs="Calibri"/>
                <w:b/>
              </w:rPr>
              <w:t>A8.</w:t>
            </w:r>
          </w:p>
        </w:tc>
        <w:tc>
          <w:tcPr>
            <w:tcW w:w="9669" w:type="dxa"/>
          </w:tcPr>
          <w:p w:rsidR="00D82FBD" w:rsidRPr="00E75729" w:rsidRDefault="00175A53" w:rsidP="00D82FBD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E75729">
              <w:rPr>
                <w:rFonts w:ascii="Biancoenero Book" w:hAnsi="Biancoenero Book" w:cs="Times New Roman"/>
                <w:b/>
              </w:rPr>
              <w:t xml:space="preserve">Indica se le seguenti affermazioni sono  </w:t>
            </w:r>
            <w:r w:rsidRPr="00E75729">
              <w:rPr>
                <w:rFonts w:ascii="Biancoenero Bold" w:hAnsi="Biancoenero Bold" w:cs="Times New Roman"/>
                <w:b/>
                <w:bCs/>
              </w:rPr>
              <w:t>V</w:t>
            </w:r>
            <w:r w:rsidRPr="00E75729">
              <w:rPr>
                <w:rFonts w:ascii="Biancoenero Book" w:hAnsi="Biancoenero Book" w:cs="Times New Roman"/>
                <w:b/>
              </w:rPr>
              <w:t xml:space="preserve"> (VERE) o </w:t>
            </w:r>
            <w:r w:rsidRPr="00E75729">
              <w:rPr>
                <w:rFonts w:ascii="Biancoenero Bold" w:hAnsi="Biancoenero Bold" w:cs="Times New Roman"/>
                <w:b/>
                <w:bCs/>
              </w:rPr>
              <w:t>F</w:t>
            </w:r>
            <w:r w:rsidR="00E75729">
              <w:rPr>
                <w:rFonts w:ascii="Biancoenero Book" w:hAnsi="Biancoenero Book" w:cs="Times New Roman"/>
                <w:b/>
                <w:bCs/>
              </w:rPr>
              <w:t xml:space="preserve"> </w:t>
            </w:r>
            <w:r w:rsidR="00E75729">
              <w:rPr>
                <w:rFonts w:ascii="Biancoenero Book" w:hAnsi="Biancoenero Book" w:cs="Times New Roman"/>
                <w:b/>
              </w:rPr>
              <w:t>(</w:t>
            </w:r>
            <w:r w:rsidRPr="00E75729">
              <w:rPr>
                <w:rFonts w:ascii="Biancoenero Book" w:hAnsi="Biancoenero Book" w:cs="Times New Roman"/>
                <w:b/>
              </w:rPr>
              <w:t>FALSE)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305"/>
        <w:gridCol w:w="222"/>
        <w:gridCol w:w="413"/>
        <w:gridCol w:w="236"/>
        <w:gridCol w:w="392"/>
      </w:tblGrid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305" w:type="dxa"/>
            <w:vMerge w:val="restart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  <w:r w:rsidRPr="007A6C88">
              <w:rPr>
                <w:rFonts w:ascii="Biancoenero Book" w:hAnsi="Biancoenero Book"/>
              </w:rPr>
              <w:t xml:space="preserve">L'abbondanza </w:t>
            </w:r>
            <w:r w:rsidRPr="007A6C88">
              <w:rPr>
                <w:rFonts w:ascii="Biancoenero Book" w:hAnsi="Biancoenero Book" w:cs="Times New Roman"/>
                <w:bCs/>
              </w:rPr>
              <w:t>d’acqua consentiva agli abitanti della va</w:t>
            </w:r>
            <w:r>
              <w:rPr>
                <w:rFonts w:ascii="Biancoenero Book" w:hAnsi="Biancoenero Book" w:cs="Times New Roman"/>
                <w:bCs/>
              </w:rPr>
              <w:t xml:space="preserve">lle dell’Indo un’agricoltura </w:t>
            </w:r>
            <w:r w:rsidRPr="007A6C88">
              <w:rPr>
                <w:rFonts w:ascii="Biancoenero Book" w:hAnsi="Biancoenero Book" w:cs="Times New Roman"/>
                <w:bCs/>
              </w:rPr>
              <w:t>ricca e varia.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/>
              </w:rPr>
            </w:pPr>
          </w:p>
        </w:tc>
        <w:tc>
          <w:tcPr>
            <w:tcW w:w="0" w:type="auto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175A53" w:rsidRPr="002B5263" w:rsidTr="00175A53">
        <w:tc>
          <w:tcPr>
            <w:tcW w:w="460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05" w:type="dxa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236" w:type="dxa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305" w:type="dxa"/>
            <w:vMerge w:val="restart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  <w:r w:rsidRPr="007A6C88">
              <w:rPr>
                <w:rFonts w:ascii="Biancoenero Book" w:hAnsi="Biancoenero Book"/>
              </w:rPr>
              <w:t xml:space="preserve">Nella valle </w:t>
            </w:r>
            <w:r w:rsidRPr="007A6C88">
              <w:rPr>
                <w:rFonts w:ascii="Biancoenero Book" w:hAnsi="Biancoenero Book" w:cs="Times New Roman"/>
                <w:bCs/>
              </w:rPr>
              <w:t>dell’Indo e in quella del fiume Giallo gli abitanti impararono a controllare e regolare il corso delle acque.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/>
              </w:rPr>
            </w:pPr>
          </w:p>
        </w:tc>
        <w:tc>
          <w:tcPr>
            <w:tcW w:w="0" w:type="auto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175A53" w:rsidRPr="002B5263" w:rsidTr="00175A53">
        <w:tc>
          <w:tcPr>
            <w:tcW w:w="460" w:type="dxa"/>
          </w:tcPr>
          <w:p w:rsidR="00175A53" w:rsidRPr="002B5263" w:rsidRDefault="00175A53" w:rsidP="00175A53">
            <w:pPr>
              <w:rPr>
                <w:rFonts w:ascii="Biancoenero Book" w:hAnsi="Biancoenero Book"/>
                <w:sz w:val="12"/>
                <w:szCs w:val="24"/>
              </w:rPr>
            </w:pPr>
          </w:p>
        </w:tc>
        <w:tc>
          <w:tcPr>
            <w:tcW w:w="8305" w:type="dxa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236" w:type="dxa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8305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>L</w:t>
            </w:r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>e città della valle dell’Indo erano governate da re-sacerdoti.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2B5263" w:rsidTr="00E75729">
        <w:tc>
          <w:tcPr>
            <w:tcW w:w="460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05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236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</w:tr>
      <w:tr w:rsidR="00175A53" w:rsidRPr="004C3706" w:rsidTr="00E75729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  <w:r w:rsidRPr="004C3706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8305" w:type="dxa"/>
            <w:vMerge w:val="restart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 xml:space="preserve">A </w:t>
            </w:r>
            <w:proofErr w:type="spellStart"/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>Mohenjo-Daro</w:t>
            </w:r>
            <w:proofErr w:type="spellEnd"/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 xml:space="preserve"> ricchi e poveri vivevano insieme nelle stesse zone della città.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175A53" w:rsidTr="00E75729">
        <w:tc>
          <w:tcPr>
            <w:tcW w:w="460" w:type="dxa"/>
          </w:tcPr>
          <w:p w:rsidR="00175A53" w:rsidRPr="00175A53" w:rsidRDefault="00175A53" w:rsidP="00175A53">
            <w:pPr>
              <w:rPr>
                <w:rFonts w:ascii="Biancoenero Book" w:hAnsi="Biancoenero Book"/>
                <w:sz w:val="10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175A53" w:rsidRDefault="00175A53" w:rsidP="00175A53">
            <w:pPr>
              <w:rPr>
                <w:rFonts w:ascii="Biancoenero Book" w:hAnsi="Biancoenero Book"/>
                <w:sz w:val="10"/>
                <w:szCs w:val="24"/>
              </w:rPr>
            </w:pPr>
          </w:p>
        </w:tc>
        <w:tc>
          <w:tcPr>
            <w:tcW w:w="0" w:type="auto"/>
          </w:tcPr>
          <w:p w:rsidR="00175A53" w:rsidRP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 w:val="10"/>
                <w:szCs w:val="28"/>
              </w:rPr>
            </w:pPr>
          </w:p>
        </w:tc>
        <w:tc>
          <w:tcPr>
            <w:tcW w:w="236" w:type="dxa"/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 w:val="10"/>
                <w:szCs w:val="28"/>
              </w:rPr>
            </w:pPr>
          </w:p>
        </w:tc>
      </w:tr>
      <w:tr w:rsidR="00175A53" w:rsidRPr="002B5263" w:rsidTr="00175A53">
        <w:tc>
          <w:tcPr>
            <w:tcW w:w="460" w:type="dxa"/>
          </w:tcPr>
          <w:p w:rsidR="00175A53" w:rsidRPr="002B5263" w:rsidRDefault="00175A53" w:rsidP="00175A53">
            <w:pPr>
              <w:pStyle w:val="Paragrafoelenco"/>
              <w:rPr>
                <w:rFonts w:ascii="Biancoenero Book" w:hAnsi="Biancoenero Book"/>
                <w:sz w:val="12"/>
                <w:szCs w:val="24"/>
              </w:rPr>
            </w:pPr>
          </w:p>
        </w:tc>
        <w:tc>
          <w:tcPr>
            <w:tcW w:w="8305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236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392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8305" w:type="dxa"/>
            <w:vMerge w:val="restart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>Gli artigiani della civiltà dell’Indo fabbricavano oggetti ornamentali con metalli e pietre preziose e oggetti della vita quotidiana con l'argilla.</w:t>
            </w:r>
          </w:p>
        </w:tc>
        <w:tc>
          <w:tcPr>
            <w:tcW w:w="0" w:type="auto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4C3706" w:rsidRDefault="00175A53" w:rsidP="00175A53">
            <w:pPr>
              <w:rPr>
                <w:rFonts w:ascii="Biancoenero Book" w:hAnsi="Biancoenero Boo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2B5263" w:rsidTr="00175A53">
        <w:tc>
          <w:tcPr>
            <w:tcW w:w="460" w:type="dxa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2B5263" w:rsidRDefault="00175A53" w:rsidP="00175A53">
            <w:pPr>
              <w:rPr>
                <w:rFonts w:ascii="Biancoenero Book" w:hAnsi="Biancoenero Book"/>
                <w:sz w:val="12"/>
              </w:rPr>
            </w:pPr>
          </w:p>
        </w:tc>
        <w:tc>
          <w:tcPr>
            <w:tcW w:w="0" w:type="auto"/>
          </w:tcPr>
          <w:p w:rsidR="00175A53" w:rsidRPr="002B526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  <w:szCs w:val="28"/>
              </w:rPr>
            </w:pPr>
          </w:p>
        </w:tc>
        <w:tc>
          <w:tcPr>
            <w:tcW w:w="236" w:type="dxa"/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75A53" w:rsidRPr="002B5263" w:rsidRDefault="00175A53" w:rsidP="00175A53">
            <w:pPr>
              <w:pStyle w:val="Standard"/>
              <w:rPr>
                <w:rFonts w:ascii="Biancoenero Book" w:hAnsi="Biancoenero Book" w:cs="Times New Roman"/>
                <w:sz w:val="12"/>
                <w:szCs w:val="28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8305" w:type="dxa"/>
            <w:vMerge w:val="restart"/>
          </w:tcPr>
          <w:p w:rsidR="00175A53" w:rsidRPr="004C3706" w:rsidRDefault="00175A53" w:rsidP="00175A53">
            <w:pPr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>I mercanti della civiltà dell’Indo commerciavano con i popoli della Mesopotamia.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7A6C88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  <w:p w:rsidR="00E75729" w:rsidRPr="004C3706" w:rsidRDefault="00E75729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4C3706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lastRenderedPageBreak/>
              <w:t>g.</w:t>
            </w:r>
          </w:p>
        </w:tc>
        <w:tc>
          <w:tcPr>
            <w:tcW w:w="8305" w:type="dxa"/>
            <w:vMerge w:val="restart"/>
          </w:tcPr>
          <w:p w:rsidR="00175A53" w:rsidRPr="004C3706" w:rsidRDefault="00175A53" w:rsidP="00175A53">
            <w:pPr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>La civiltà del Gange o vedica nacque nell'anno 1 000 a.C. ad opera dei Babilonesi.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7A6C88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175A53" w:rsidRPr="00175A53" w:rsidTr="00175A53">
        <w:tc>
          <w:tcPr>
            <w:tcW w:w="460" w:type="dxa"/>
          </w:tcPr>
          <w:p w:rsidR="00175A53" w:rsidRP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0"/>
                <w:szCs w:val="24"/>
              </w:rPr>
            </w:pPr>
          </w:p>
        </w:tc>
        <w:tc>
          <w:tcPr>
            <w:tcW w:w="8305" w:type="dxa"/>
          </w:tcPr>
          <w:p w:rsidR="00175A53" w:rsidRPr="00175A53" w:rsidRDefault="00175A53" w:rsidP="00175A53">
            <w:pPr>
              <w:rPr>
                <w:rFonts w:ascii="Biancoenero Book" w:hAnsi="Biancoenero Book"/>
                <w:sz w:val="10"/>
                <w:szCs w:val="24"/>
              </w:rPr>
            </w:pPr>
          </w:p>
        </w:tc>
        <w:tc>
          <w:tcPr>
            <w:tcW w:w="0" w:type="auto"/>
          </w:tcPr>
          <w:p w:rsidR="00175A53" w:rsidRP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10"/>
                <w:szCs w:val="28"/>
              </w:rPr>
            </w:pPr>
          </w:p>
        </w:tc>
        <w:tc>
          <w:tcPr>
            <w:tcW w:w="236" w:type="dxa"/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10"/>
                <w:szCs w:val="28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h.</w:t>
            </w:r>
          </w:p>
        </w:tc>
        <w:tc>
          <w:tcPr>
            <w:tcW w:w="8305" w:type="dxa"/>
            <w:vMerge w:val="restart"/>
          </w:tcPr>
          <w:p w:rsidR="00175A53" w:rsidRPr="007A6C88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 xml:space="preserve">Nel 221a.C. </w:t>
            </w:r>
            <w:proofErr w:type="spellStart"/>
            <w:r w:rsidRPr="007A6C88">
              <w:rPr>
                <w:rFonts w:ascii="Biancoenero Book" w:hAnsi="Biancoenero Book"/>
                <w:sz w:val="24"/>
                <w:szCs w:val="24"/>
              </w:rPr>
              <w:t>Quin</w:t>
            </w:r>
            <w:proofErr w:type="spellEnd"/>
            <w:r w:rsidRPr="007A6C88">
              <w:rPr>
                <w:rFonts w:ascii="Biancoenero Book" w:hAnsi="Biancoenero Book"/>
                <w:sz w:val="24"/>
                <w:szCs w:val="24"/>
              </w:rPr>
              <w:t xml:space="preserve"> </w:t>
            </w:r>
            <w:proofErr w:type="spellStart"/>
            <w:r w:rsidRPr="007A6C88">
              <w:rPr>
                <w:rFonts w:ascii="Biancoenero Book" w:hAnsi="Biancoenero Book"/>
                <w:sz w:val="24"/>
                <w:szCs w:val="24"/>
              </w:rPr>
              <w:t>Shi</w:t>
            </w:r>
            <w:proofErr w:type="spellEnd"/>
            <w:r w:rsidRPr="007A6C88">
              <w:rPr>
                <w:rFonts w:ascii="Biancoenero Book" w:hAnsi="Biancoenero Book"/>
                <w:sz w:val="24"/>
                <w:szCs w:val="24"/>
              </w:rPr>
              <w:t xml:space="preserve"> </w:t>
            </w:r>
            <w:proofErr w:type="spellStart"/>
            <w:r w:rsidRPr="007A6C88">
              <w:rPr>
                <w:rFonts w:ascii="Biancoenero Book" w:hAnsi="Biancoenero Book"/>
                <w:sz w:val="24"/>
                <w:szCs w:val="24"/>
              </w:rPr>
              <w:t>Huangdi</w:t>
            </w:r>
            <w:proofErr w:type="spellEnd"/>
            <w:r w:rsidRPr="007A6C88">
              <w:rPr>
                <w:rFonts w:ascii="Biancoenero Book" w:hAnsi="Biancoenero Book"/>
                <w:sz w:val="24"/>
                <w:szCs w:val="24"/>
              </w:rPr>
              <w:t xml:space="preserve"> unificò i regni cinesi in un unico impero</w:t>
            </w:r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4C3706" w:rsidTr="00175A53">
        <w:tc>
          <w:tcPr>
            <w:tcW w:w="460" w:type="dxa"/>
          </w:tcPr>
          <w:p w:rsid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7A6C88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8305" w:type="dxa"/>
            <w:vMerge w:val="restart"/>
          </w:tcPr>
          <w:p w:rsidR="00175A53" w:rsidRPr="007A6C88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>I Cinesi utilizzarono molte invenzioni degli Europei, come la bussola, la polvere da sparo e la stampa su blocchi di legno.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175A53" w:rsidRPr="004C3706" w:rsidTr="00175A53">
        <w:tc>
          <w:tcPr>
            <w:tcW w:w="460" w:type="dxa"/>
          </w:tcPr>
          <w:p w:rsid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175A53" w:rsidRPr="007A6C88" w:rsidRDefault="00175A53" w:rsidP="00175A53">
            <w:pPr>
              <w:rPr>
                <w:rFonts w:ascii="Biancoenero Book" w:hAnsi="Biancoenero Book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Cs w:val="28"/>
              </w:rPr>
            </w:pPr>
          </w:p>
        </w:tc>
        <w:tc>
          <w:tcPr>
            <w:tcW w:w="236" w:type="dxa"/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Cs w:val="28"/>
              </w:rPr>
            </w:pPr>
          </w:p>
        </w:tc>
      </w:tr>
      <w:tr w:rsidR="00175A53" w:rsidRPr="00175A53" w:rsidTr="00175A53">
        <w:tc>
          <w:tcPr>
            <w:tcW w:w="460" w:type="dxa"/>
          </w:tcPr>
          <w:p w:rsidR="00175A53" w:rsidRP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0"/>
                <w:szCs w:val="24"/>
              </w:rPr>
            </w:pPr>
          </w:p>
        </w:tc>
        <w:tc>
          <w:tcPr>
            <w:tcW w:w="8305" w:type="dxa"/>
          </w:tcPr>
          <w:p w:rsidR="00175A53" w:rsidRPr="00175A53" w:rsidRDefault="00175A53" w:rsidP="00175A53">
            <w:pPr>
              <w:rPr>
                <w:rFonts w:ascii="Biancoenero Book" w:hAnsi="Biancoenero Book" w:cs="Times New Roman"/>
                <w:bCs/>
                <w:sz w:val="10"/>
                <w:szCs w:val="24"/>
              </w:rPr>
            </w:pPr>
          </w:p>
        </w:tc>
        <w:tc>
          <w:tcPr>
            <w:tcW w:w="0" w:type="auto"/>
          </w:tcPr>
          <w:p w:rsidR="00175A53" w:rsidRP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1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10"/>
                <w:szCs w:val="28"/>
              </w:rPr>
            </w:pPr>
          </w:p>
        </w:tc>
        <w:tc>
          <w:tcPr>
            <w:tcW w:w="236" w:type="dxa"/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75A53" w:rsidRPr="00175A53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10"/>
                <w:szCs w:val="28"/>
              </w:rPr>
            </w:pPr>
          </w:p>
        </w:tc>
      </w:tr>
      <w:tr w:rsidR="00175A53" w:rsidRPr="004C3706" w:rsidTr="00175A53">
        <w:tc>
          <w:tcPr>
            <w:tcW w:w="460" w:type="dxa"/>
          </w:tcPr>
          <w:p w:rsidR="00175A53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8305" w:type="dxa"/>
          </w:tcPr>
          <w:p w:rsidR="00175A53" w:rsidRPr="007A6C88" w:rsidRDefault="00175A53" w:rsidP="00175A53">
            <w:pPr>
              <w:rPr>
                <w:rFonts w:ascii="Biancoenero Book" w:hAnsi="Biancoenero Book"/>
                <w:sz w:val="24"/>
                <w:szCs w:val="24"/>
              </w:rPr>
            </w:pPr>
            <w:r w:rsidRPr="007A6C88">
              <w:rPr>
                <w:rFonts w:ascii="Biancoenero Book" w:hAnsi="Biancoenero Book" w:cs="Times New Roman"/>
                <w:bCs/>
                <w:sz w:val="24"/>
                <w:szCs w:val="24"/>
              </w:rPr>
              <w:t>I Cinesi non mangiavano riso.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5A53" w:rsidRPr="004C3706" w:rsidRDefault="00175A53" w:rsidP="00175A53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4C3706" w:rsidRDefault="00175A53" w:rsidP="00175A53">
            <w:pPr>
              <w:pStyle w:val="Standard"/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4C3706"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</w:tbl>
    <w:p w:rsidR="005E0F78" w:rsidRPr="00E342C2" w:rsidRDefault="00E342C2" w:rsidP="00D812DB">
      <w:pPr>
        <w:pStyle w:val="Standard"/>
        <w:jc w:val="center"/>
        <w:rPr>
          <w:rFonts w:ascii="Biancoenero Book" w:eastAsia="Calibri" w:hAnsi="Biancoenero Book" w:cs="Calibri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____________________________________________________________________________</w:t>
      </w:r>
      <w:r>
        <w:rPr>
          <w:rFonts w:ascii="Biancoenero Book" w:eastAsia="Calibri" w:hAnsi="Biancoenero Book" w:cs="Calibri"/>
          <w:sz w:val="22"/>
        </w:rPr>
        <w:t>_______</w:t>
      </w:r>
      <w:r>
        <w:rPr>
          <w:rFonts w:ascii="Biancoenero Book" w:eastAsia="Calibri" w:hAnsi="Biancoenero Book" w:cs="Calibri"/>
          <w:sz w:val="22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EC74F3" w:rsidRPr="00EC2C32" w:rsidTr="00DD01E7">
        <w:tc>
          <w:tcPr>
            <w:tcW w:w="675" w:type="dxa"/>
          </w:tcPr>
          <w:p w:rsidR="00EC74F3" w:rsidRPr="00EC2C32" w:rsidRDefault="00EC74F3" w:rsidP="00DD01E7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EC2C32">
              <w:rPr>
                <w:rFonts w:ascii="Biancoenero Book" w:eastAsia="Calibri" w:hAnsi="Biancoenero Book" w:cs="Calibri"/>
                <w:b/>
              </w:rPr>
              <w:t>A9.</w:t>
            </w:r>
          </w:p>
        </w:tc>
        <w:tc>
          <w:tcPr>
            <w:tcW w:w="9669" w:type="dxa"/>
          </w:tcPr>
          <w:p w:rsidR="00EC74F3" w:rsidRPr="00EC2C32" w:rsidRDefault="00175A53" w:rsidP="00EC74F3">
            <w:pPr>
              <w:pStyle w:val="Standard"/>
              <w:rPr>
                <w:rFonts w:ascii="Biancoenero Book" w:hAnsi="Biancoenero Book" w:cs="Times New Roman"/>
                <w:b/>
              </w:rPr>
            </w:pPr>
            <w:r w:rsidRPr="007A6C88">
              <w:rPr>
                <w:rFonts w:ascii="Biancoenero Book" w:hAnsi="Biancoenero Book"/>
                <w:b/>
                <w:bCs/>
              </w:rPr>
              <w:t>La seta veniva prodotta ed esportata</w:t>
            </w:r>
            <w:r w:rsidRPr="007A6C88">
              <w:rPr>
                <w:rFonts w:ascii="Biancoenero Book" w:hAnsi="Biancoenero Book" w:cs="Times New Roman"/>
                <w:b/>
                <w:bCs/>
              </w:rPr>
              <w:t>:</w:t>
            </w:r>
          </w:p>
        </w:tc>
      </w:tr>
    </w:tbl>
    <w:p w:rsidR="00EC74F3" w:rsidRPr="00E342C2" w:rsidRDefault="00EC74F3" w:rsidP="005E0F78">
      <w:pPr>
        <w:pStyle w:val="Standard"/>
        <w:rPr>
          <w:rFonts w:ascii="Biancoenero Book" w:eastAsia="Calibri" w:hAnsi="Biancoenero Book" w:cs="Calibri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>dagli Egizi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dai Cinesi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dagli Arii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dai Persiani</w:t>
            </w:r>
          </w:p>
        </w:tc>
      </w:tr>
    </w:tbl>
    <w:p w:rsidR="005E0F78" w:rsidRPr="00E342C2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</w:t>
      </w:r>
      <w:r w:rsidR="00E342C2" w:rsidRPr="00E342C2">
        <w:rPr>
          <w:rFonts w:ascii="Biancoenero Book" w:eastAsia="Calibri" w:hAnsi="Biancoenero Book" w:cs="Calibri"/>
          <w:sz w:val="22"/>
        </w:rPr>
        <w:t>______________________________</w:t>
      </w:r>
      <w:r w:rsidR="00E342C2">
        <w:rPr>
          <w:rFonts w:ascii="Biancoenero Book" w:eastAsia="Calibri" w:hAnsi="Biancoenero Book" w:cs="Calibri"/>
          <w:sz w:val="22"/>
        </w:rPr>
        <w:t>_______</w:t>
      </w:r>
    </w:p>
    <w:p w:rsidR="005E0F78" w:rsidRPr="00626699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634"/>
      </w:tblGrid>
      <w:tr w:rsidR="00EC74F3" w:rsidRPr="00EC2C32" w:rsidTr="00DD01E7">
        <w:tc>
          <w:tcPr>
            <w:tcW w:w="675" w:type="dxa"/>
          </w:tcPr>
          <w:p w:rsidR="00EC74F3" w:rsidRPr="00EC2C32" w:rsidRDefault="00EC74F3" w:rsidP="00DD01E7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EC2C32">
              <w:rPr>
                <w:rFonts w:ascii="Biancoenero Book" w:eastAsia="Calibri" w:hAnsi="Biancoenero Book" w:cs="Calibri"/>
                <w:b/>
              </w:rPr>
              <w:t>A10.</w:t>
            </w:r>
          </w:p>
        </w:tc>
        <w:tc>
          <w:tcPr>
            <w:tcW w:w="9669" w:type="dxa"/>
          </w:tcPr>
          <w:p w:rsidR="00EC74F3" w:rsidRPr="00EC2C32" w:rsidRDefault="00175A53" w:rsidP="00DD01E7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7A6C88">
              <w:rPr>
                <w:rFonts w:ascii="Biancoenero Book" w:hAnsi="Biancoenero Book" w:cs="Times New Roman"/>
                <w:b/>
                <w:bCs/>
              </w:rPr>
              <w:t>L’esercito di terracotta aveva il compito di:</w:t>
            </w:r>
          </w:p>
        </w:tc>
      </w:tr>
    </w:tbl>
    <w:p w:rsidR="00EC74F3" w:rsidRPr="00E342C2" w:rsidRDefault="00EC74F3" w:rsidP="005E0F78">
      <w:pPr>
        <w:pStyle w:val="Standard"/>
        <w:rPr>
          <w:rFonts w:ascii="Biancoenero Book" w:eastAsia="Calibri" w:hAnsi="Biancoenero Book" w:cs="Calibri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hAnsi="Biancoenero Book"/>
                <w:sz w:val="24"/>
                <w:szCs w:val="24"/>
              </w:rPr>
              <w:t>fare la guardia alla tomba dell'imperatore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proteggere il popolo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combattere i nemici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175A53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7A6C8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conquistare nuovi territori</w:t>
            </w:r>
          </w:p>
        </w:tc>
      </w:tr>
    </w:tbl>
    <w:p w:rsidR="003679E2" w:rsidRDefault="003679E2" w:rsidP="005E0F78">
      <w:pPr>
        <w:pStyle w:val="Standard"/>
        <w:rPr>
          <w:rFonts w:ascii="Biancoenero Book" w:eastAsia="Calibri" w:hAnsi="Biancoenero Book" w:cs="Calibri"/>
          <w:b/>
          <w:sz w:val="16"/>
        </w:rPr>
      </w:pPr>
    </w:p>
    <w:p w:rsidR="00021144" w:rsidRDefault="00021144" w:rsidP="005E0F78">
      <w:pPr>
        <w:pStyle w:val="Standard"/>
        <w:rPr>
          <w:rFonts w:ascii="Biancoenero Book" w:eastAsia="Calibri" w:hAnsi="Biancoenero Book" w:cs="Calibri"/>
          <w:b/>
          <w:sz w:val="16"/>
        </w:rPr>
      </w:pPr>
    </w:p>
    <w:p w:rsidR="002D0B46" w:rsidRPr="000B0670" w:rsidRDefault="000B0670" w:rsidP="000B0670">
      <w:pPr>
        <w:rPr>
          <w:rFonts w:ascii="Biancoenero Book" w:eastAsia="Calibri" w:hAnsi="Biancoenero Book" w:cs="Calibri"/>
          <w:kern w:val="3"/>
          <w:sz w:val="24"/>
          <w:szCs w:val="24"/>
          <w:lang w:eastAsia="zh-CN" w:bidi="hi-IN"/>
        </w:rPr>
      </w:pPr>
      <w:r>
        <w:rPr>
          <w:rFonts w:ascii="Biancoenero Book" w:eastAsia="Calibri" w:hAnsi="Biancoenero Book" w:cs="Calibri"/>
        </w:rPr>
        <w:br w:type="page"/>
      </w:r>
    </w:p>
    <w:p w:rsidR="003679E2" w:rsidRDefault="003679E2" w:rsidP="009D177C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Pr="004001DA" w:rsidRDefault="004001DA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  <w:r w:rsidRPr="004001DA">
        <w:rPr>
          <w:rFonts w:ascii="Biancoenero Bold" w:eastAsia="Calibri" w:hAnsi="Biancoenero Bold" w:cs="Calibri"/>
          <w:sz w:val="36"/>
          <w:szCs w:val="36"/>
        </w:rPr>
        <w:t>GRIGLIA DI VALUTAZIONE</w:t>
      </w:r>
    </w:p>
    <w:p w:rsidR="004001DA" w:rsidRPr="00A15E12" w:rsidRDefault="004001DA" w:rsidP="004001DA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W w:w="7853" w:type="dxa"/>
        <w:jc w:val="center"/>
        <w:tblInd w:w="19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5077"/>
        <w:gridCol w:w="1701"/>
      </w:tblGrid>
      <w:tr w:rsidR="00D812DB" w:rsidRPr="00CA3185" w:rsidTr="000B0670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CA3185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CA3185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CA3185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CA3185" w:rsidRDefault="00FC19D0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CA3185" w:rsidRDefault="00D812DB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CA3185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RISPOSTA CORRETTA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CA3185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CA3185" w:rsidRDefault="00997A17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CA3185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PUNTI</w:t>
            </w:r>
          </w:p>
          <w:p w:rsidR="00FC19D0" w:rsidRPr="00CA3185" w:rsidRDefault="00FC19D0" w:rsidP="005F46D9">
            <w:pPr>
              <w:pStyle w:val="Standard"/>
              <w:jc w:val="center"/>
              <w:rPr>
                <w:rFonts w:eastAsia="Times New Roman" w:cs="Times New Roman"/>
                <w:b/>
                <w:sz w:val="14"/>
                <w:szCs w:val="28"/>
              </w:rPr>
            </w:pPr>
          </w:p>
        </w:tc>
      </w:tr>
      <w:tr w:rsidR="000B0670" w:rsidRPr="00FC19D0" w:rsidTr="000B0670">
        <w:trPr>
          <w:trHeight w:val="354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</w:rPr>
              <w:t xml:space="preserve">a) </w:t>
            </w:r>
            <w:r w:rsidR="00611FFE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b)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c) </w:t>
            </w:r>
            <w:r w:rsidRPr="00E75729">
              <w:rPr>
                <w:rFonts w:ascii="Biancoenero Book" w:hAnsi="Biancoenero Book"/>
                <w:b/>
              </w:rPr>
              <w:t>F</w:t>
            </w:r>
            <w:r w:rsidRPr="007A6C88">
              <w:rPr>
                <w:rFonts w:ascii="Biancoenero Book" w:hAnsi="Biancoenero Book"/>
              </w:rPr>
              <w:t xml:space="preserve">; d) </w:t>
            </w:r>
            <w:r w:rsidRPr="00E75729">
              <w:rPr>
                <w:rFonts w:ascii="Biancoenero Book" w:hAnsi="Biancoenero Book"/>
                <w:b/>
              </w:rPr>
              <w:t>F</w:t>
            </w:r>
            <w:r w:rsidRPr="007A6C88">
              <w:rPr>
                <w:rFonts w:ascii="Biancoenero Book" w:hAnsi="Biancoenero Book"/>
              </w:rPr>
              <w:t xml:space="preserve">; e)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f)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g) </w:t>
            </w:r>
            <w:r w:rsidRPr="00E75729">
              <w:rPr>
                <w:rFonts w:ascii="Biancoenero Book" w:hAnsi="Biancoenero Book"/>
                <w:b/>
              </w:rPr>
              <w:t>F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</w:rPr>
              <w:t xml:space="preserve">1 punto x 7 = </w:t>
            </w:r>
            <w:r w:rsidRPr="007A6C88">
              <w:rPr>
                <w:rFonts w:ascii="Biancoenero Book" w:hAnsi="Biancoenero Book"/>
                <w:b/>
                <w:bCs/>
              </w:rPr>
              <w:t>7 punti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>2 punti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 xml:space="preserve"> 1 punto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>2 punti</w:t>
            </w:r>
          </w:p>
        </w:tc>
      </w:tr>
      <w:tr w:rsidR="000B0670" w:rsidRPr="00FC19D0" w:rsidTr="000B0670">
        <w:trPr>
          <w:trHeight w:val="216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Pr="00FC19D0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>1 punto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6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 xml:space="preserve">a.2 - b.3 - c.1 - d.5 - e.4 - f.7 - </w:t>
            </w:r>
            <w:r w:rsidRPr="007A6C88">
              <w:rPr>
                <w:rFonts w:ascii="Biancoenero Book" w:hAnsi="Biancoenero Book"/>
              </w:rPr>
              <w:t>g.6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</w:rPr>
              <w:t xml:space="preserve">1 punto x 7 = </w:t>
            </w:r>
            <w:r w:rsidRPr="007A6C88">
              <w:rPr>
                <w:rFonts w:ascii="Biancoenero Book" w:hAnsi="Biancoenero Book"/>
                <w:b/>
                <w:bCs/>
              </w:rPr>
              <w:t>7 punti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7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>2 punti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8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</w:rPr>
              <w:t xml:space="preserve">a)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b)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c)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d) </w:t>
            </w:r>
            <w:r w:rsidRPr="00E75729">
              <w:rPr>
                <w:rFonts w:ascii="Biancoenero Book" w:hAnsi="Biancoenero Book"/>
                <w:b/>
              </w:rPr>
              <w:t>F</w:t>
            </w:r>
            <w:r w:rsidRPr="007A6C88">
              <w:rPr>
                <w:rFonts w:ascii="Biancoenero Book" w:hAnsi="Biancoenero Book"/>
              </w:rPr>
              <w:t xml:space="preserve">; e) </w:t>
            </w:r>
            <w:r w:rsidRPr="00E75729">
              <w:rPr>
                <w:rFonts w:ascii="Biancoenero Book" w:hAnsi="Biancoenero Book"/>
                <w:b/>
              </w:rPr>
              <w:t>V</w:t>
            </w:r>
            <w:r w:rsidRPr="007A6C88">
              <w:rPr>
                <w:rFonts w:ascii="Biancoenero Book" w:hAnsi="Biancoenero Book"/>
              </w:rPr>
              <w:t xml:space="preserve">; </w:t>
            </w:r>
          </w:p>
          <w:p w:rsidR="000B0670" w:rsidRPr="000B0670" w:rsidRDefault="000B0670" w:rsidP="00DD01E7">
            <w:pPr>
              <w:pStyle w:val="TableContents"/>
              <w:jc w:val="center"/>
              <w:rPr>
                <w:rFonts w:ascii="Biancoenero Book" w:hAnsi="Biancoenero Book"/>
                <w:lang w:val="en-US"/>
              </w:rPr>
            </w:pPr>
            <w:r w:rsidRPr="000B0670">
              <w:rPr>
                <w:rFonts w:ascii="Biancoenero Book" w:hAnsi="Biancoenero Book"/>
                <w:lang w:val="en-US"/>
              </w:rPr>
              <w:t xml:space="preserve">f) </w:t>
            </w:r>
            <w:r w:rsidRPr="00E75729">
              <w:rPr>
                <w:rFonts w:ascii="Biancoenero Book" w:hAnsi="Biancoenero Book"/>
                <w:b/>
                <w:lang w:val="en-US"/>
              </w:rPr>
              <w:t>V</w:t>
            </w:r>
            <w:r w:rsidRPr="000B0670">
              <w:rPr>
                <w:rFonts w:ascii="Biancoenero Book" w:hAnsi="Biancoenero Book"/>
                <w:lang w:val="en-US"/>
              </w:rPr>
              <w:t xml:space="preserve">; g) </w:t>
            </w:r>
            <w:r w:rsidRPr="00E75729">
              <w:rPr>
                <w:rFonts w:ascii="Biancoenero Book" w:hAnsi="Biancoenero Book"/>
                <w:b/>
                <w:lang w:val="en-US"/>
              </w:rPr>
              <w:t>F</w:t>
            </w:r>
            <w:r w:rsidRPr="000B0670">
              <w:rPr>
                <w:rFonts w:ascii="Biancoenero Book" w:hAnsi="Biancoenero Book"/>
                <w:lang w:val="en-US"/>
              </w:rPr>
              <w:t>;  h)</w:t>
            </w:r>
            <w:r w:rsidRPr="00E75729">
              <w:rPr>
                <w:rFonts w:ascii="Biancoenero Book" w:hAnsi="Biancoenero Book"/>
                <w:b/>
                <w:lang w:val="en-US"/>
              </w:rPr>
              <w:t>V</w:t>
            </w:r>
            <w:r w:rsidRPr="000B0670">
              <w:rPr>
                <w:rFonts w:ascii="Biancoenero Book" w:hAnsi="Biancoenero Book"/>
                <w:lang w:val="en-US"/>
              </w:rPr>
              <w:t xml:space="preserve">;  i) </w:t>
            </w:r>
            <w:r w:rsidRPr="00E75729">
              <w:rPr>
                <w:rFonts w:ascii="Biancoenero Book" w:hAnsi="Biancoenero Book"/>
                <w:b/>
                <w:lang w:val="en-US"/>
              </w:rPr>
              <w:t>F</w:t>
            </w:r>
            <w:r w:rsidRPr="000B0670">
              <w:rPr>
                <w:rFonts w:ascii="Biancoenero Book" w:hAnsi="Biancoenero Book"/>
                <w:lang w:val="en-US"/>
              </w:rPr>
              <w:t xml:space="preserve">;  l) </w:t>
            </w:r>
            <w:r w:rsidRPr="00E75729">
              <w:rPr>
                <w:rFonts w:ascii="Biancoenero Book" w:hAnsi="Biancoenero Book"/>
                <w:b/>
                <w:lang w:val="en-US"/>
              </w:rPr>
              <w:t>F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</w:rPr>
              <w:t xml:space="preserve">1 punto x 10 = </w:t>
            </w:r>
            <w:r w:rsidRPr="007A6C88">
              <w:rPr>
                <w:rFonts w:ascii="Biancoenero Book" w:hAnsi="Biancoenero Book"/>
                <w:b/>
                <w:bCs/>
              </w:rPr>
              <w:t>10 punti</w:t>
            </w:r>
          </w:p>
        </w:tc>
      </w:tr>
      <w:tr w:rsidR="000B0670" w:rsidRPr="00FC19D0" w:rsidTr="000B0670">
        <w:trPr>
          <w:trHeight w:val="274"/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9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 xml:space="preserve"> 1 punto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6D59DA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</w:rPr>
              <w:t>A</w:t>
            </w:r>
            <w:r w:rsidRPr="00FC19D0">
              <w:rPr>
                <w:rFonts w:ascii="Biancoenero Book" w:eastAsia="Calibri" w:hAnsi="Biancoenero Book" w:cs="Calibri"/>
                <w:sz w:val="28"/>
                <w:szCs w:val="28"/>
              </w:rPr>
              <w:t>10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0F6935" w:rsidRDefault="000B0670" w:rsidP="00DD01E7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7A6C88" w:rsidRDefault="000B0670" w:rsidP="00EE357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7A6C88">
              <w:rPr>
                <w:rFonts w:ascii="Biancoenero Book" w:hAnsi="Biancoenero Book"/>
                <w:b/>
                <w:bCs/>
              </w:rPr>
              <w:t xml:space="preserve"> 2 punti</w:t>
            </w:r>
          </w:p>
        </w:tc>
      </w:tr>
      <w:tr w:rsidR="000B0670" w:rsidRPr="00FC19D0" w:rsidTr="000B0670">
        <w:trPr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FC19D0" w:rsidRDefault="000B0670" w:rsidP="00D5738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EC4093" w:rsidRDefault="000B0670" w:rsidP="00FC19D0">
            <w:pPr>
              <w:pStyle w:val="Standard"/>
              <w:jc w:val="right"/>
              <w:rPr>
                <w:rFonts w:ascii="Biancoenero Bold" w:eastAsia="Calibri" w:hAnsi="Biancoenero Bold" w:cs="Calibri"/>
                <w:b/>
                <w:bCs/>
                <w:sz w:val="14"/>
                <w:szCs w:val="28"/>
              </w:rPr>
            </w:pPr>
          </w:p>
          <w:p w:rsidR="000B0670" w:rsidRPr="00EC4093" w:rsidRDefault="000B0670" w:rsidP="00FC19D0">
            <w:pPr>
              <w:pStyle w:val="Standard"/>
              <w:jc w:val="right"/>
              <w:rPr>
                <w:rFonts w:ascii="Biancoenero Bold" w:eastAsia="Calibri" w:hAnsi="Biancoenero Bold" w:cs="Calibri"/>
                <w:b/>
                <w:bCs/>
                <w:sz w:val="32"/>
                <w:szCs w:val="32"/>
              </w:rPr>
            </w:pPr>
            <w:r w:rsidRPr="00EC4093">
              <w:rPr>
                <w:rFonts w:ascii="Biancoenero Bold" w:eastAsia="Calibri" w:hAnsi="Biancoenero Bold" w:cs="Calibri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B0670" w:rsidRPr="00EC4093" w:rsidRDefault="000B0670" w:rsidP="005F46D9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bCs/>
                <w:sz w:val="14"/>
                <w:szCs w:val="28"/>
              </w:rPr>
            </w:pPr>
          </w:p>
          <w:p w:rsidR="000B0670" w:rsidRPr="00EC4093" w:rsidRDefault="000B0670" w:rsidP="005F46D9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bCs/>
                <w:sz w:val="32"/>
                <w:szCs w:val="32"/>
              </w:rPr>
            </w:pPr>
            <w:r>
              <w:rPr>
                <w:rFonts w:ascii="Biancoenero Bold" w:eastAsia="Calibri" w:hAnsi="Biancoenero Bold" w:cs="Calibri"/>
                <w:b/>
                <w:bCs/>
                <w:sz w:val="32"/>
                <w:szCs w:val="32"/>
              </w:rPr>
              <w:t>35</w:t>
            </w:r>
          </w:p>
        </w:tc>
      </w:tr>
    </w:tbl>
    <w:p w:rsidR="00FC19D0" w:rsidRDefault="00FC19D0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6024F9" w:rsidRDefault="006024F9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997A17" w:rsidRPr="00A15E12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D812DB" w:rsidRPr="00C625F4" w:rsidRDefault="00FC19D0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36"/>
        </w:rPr>
      </w:pPr>
      <w:r w:rsidRPr="00C625F4">
        <w:rPr>
          <w:rFonts w:ascii="Biancoenero Bold" w:eastAsia="Times New Roman" w:hAnsi="Biancoenero Bold" w:cs="Times New Roman"/>
          <w:b/>
          <w:sz w:val="36"/>
        </w:rPr>
        <w:t>CRITERI DI VALUTAZIONE</w:t>
      </w:r>
    </w:p>
    <w:p w:rsidR="00D812DB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6024F9" w:rsidRPr="00A15E12" w:rsidRDefault="006024F9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4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9"/>
        <w:gridCol w:w="1029"/>
      </w:tblGrid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FC19D0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VOTO</w:t>
            </w:r>
          </w:p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</w:tc>
      </w:tr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B3091" w:rsidRPr="00FC19D0" w:rsidRDefault="000B0670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35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C625F4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B3091" w:rsidRPr="00FC19D0" w:rsidRDefault="006024F9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34-33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C625F4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B3091" w:rsidRPr="00FC19D0" w:rsidRDefault="006024F9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32-31-30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C625F4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B3091" w:rsidRPr="00FC19D0" w:rsidRDefault="006024F9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29-28-27-26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C625F4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B3091" w:rsidRPr="00FC19D0" w:rsidRDefault="006024F9" w:rsidP="006024F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25-</w:t>
            </w:r>
            <w:r w:rsidR="000B0670">
              <w:rPr>
                <w:rFonts w:ascii="Biancoenero Book" w:eastAsia="Times New Roman" w:hAnsi="Biancoenero Book" w:cs="Times New Roman"/>
                <w:sz w:val="28"/>
                <w:szCs w:val="28"/>
              </w:rPr>
              <w:t>24-23-22-21-20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FC19D0" w:rsidRDefault="00C625F4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730090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B3091" w:rsidRPr="00FC19D0" w:rsidRDefault="006024F9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&lt;=19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30090" w:rsidRPr="00FC19D0" w:rsidRDefault="00C625F4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EC4093" w:rsidRDefault="00EC4093" w:rsidP="00997A17">
      <w:pPr>
        <w:rPr>
          <w:rFonts w:ascii="Biancoenero Book" w:hAnsi="Biancoenero Book" w:cs="Times New Roman"/>
          <w:sz w:val="20"/>
          <w:szCs w:val="20"/>
        </w:rPr>
        <w:sectPr w:rsidR="00EC4093" w:rsidSect="00B12B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851" w:header="709" w:footer="0" w:gutter="0"/>
          <w:cols w:space="708"/>
          <w:titlePg/>
          <w:docGrid w:linePitch="360"/>
        </w:sectPr>
      </w:pPr>
    </w:p>
    <w:p w:rsidR="00DD01E7" w:rsidRPr="00644E05" w:rsidRDefault="00DD01E7" w:rsidP="00DD01E7">
      <w:pPr>
        <w:jc w:val="center"/>
        <w:rPr>
          <w:rFonts w:ascii="Biancoenero Bold" w:hAnsi="Biancoenero Bold" w:cs="Times New Roman"/>
          <w:sz w:val="28"/>
          <w:szCs w:val="28"/>
        </w:rPr>
      </w:pPr>
      <w:r w:rsidRPr="00644E05">
        <w:rPr>
          <w:rFonts w:ascii="Biancoenero Bold" w:hAnsi="Biancoenero Bold" w:cs="Times New Roman"/>
          <w:sz w:val="28"/>
          <w:szCs w:val="28"/>
        </w:rPr>
        <w:lastRenderedPageBreak/>
        <w:t xml:space="preserve">Griglia di correzione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20"/>
        <w:gridCol w:w="1950"/>
        <w:gridCol w:w="761"/>
        <w:gridCol w:w="600"/>
        <w:gridCol w:w="597"/>
        <w:gridCol w:w="305"/>
        <w:gridCol w:w="305"/>
        <w:gridCol w:w="600"/>
        <w:gridCol w:w="761"/>
        <w:gridCol w:w="592"/>
        <w:gridCol w:w="939"/>
        <w:gridCol w:w="606"/>
        <w:gridCol w:w="783"/>
        <w:gridCol w:w="901"/>
        <w:gridCol w:w="1050"/>
      </w:tblGrid>
      <w:tr w:rsidR="006024F9" w:rsidRPr="00644E05" w:rsidTr="00E75729">
        <w:trPr>
          <w:jc w:val="center"/>
        </w:trPr>
        <w:tc>
          <w:tcPr>
            <w:tcW w:w="0" w:type="auto"/>
            <w:vMerge w:val="restart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b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 xml:space="preserve">N.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right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</w:tcPr>
          <w:p w:rsidR="006024F9" w:rsidRPr="006024F9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14"/>
                <w:szCs w:val="28"/>
              </w:rPr>
            </w:pPr>
          </w:p>
          <w:p w:rsidR="006024F9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PT</w:t>
            </w:r>
          </w:p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TOT.</w:t>
            </w:r>
          </w:p>
        </w:tc>
        <w:tc>
          <w:tcPr>
            <w:tcW w:w="0" w:type="auto"/>
            <w:vMerge w:val="restart"/>
          </w:tcPr>
          <w:p w:rsidR="006024F9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</w:p>
          <w:p w:rsidR="006024F9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VOTO</w:t>
            </w:r>
          </w:p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</w:p>
        </w:tc>
      </w:tr>
      <w:tr w:rsidR="006024F9" w:rsidRPr="00644E05" w:rsidTr="00E75729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4F9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sz w:val="28"/>
                <w:szCs w:val="28"/>
              </w:rPr>
              <w:t xml:space="preserve">Alunni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4F9" w:rsidRPr="00644E05" w:rsidRDefault="006024F9" w:rsidP="00644E05">
            <w:pPr>
              <w:jc w:val="right"/>
              <w:rPr>
                <w:rFonts w:ascii="Biancoenero Book" w:hAnsi="Biancoenero Book" w:cs="Times New Roman"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sz w:val="28"/>
                <w:szCs w:val="28"/>
              </w:rPr>
              <w:t>Punti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24F9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1X7</w:t>
            </w:r>
          </w:p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=7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24F9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1X7</w:t>
            </w:r>
          </w:p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=7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24F9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1X10</w:t>
            </w:r>
          </w:p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=10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024F9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24F9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color w:val="FFFFFF" w:themeColor="background1"/>
                <w:sz w:val="28"/>
                <w:szCs w:val="28"/>
              </w:rPr>
              <w:t xml:space="preserve">Mannello      Marino     Ezio 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75729" w:rsidRPr="00644E05" w:rsidTr="00E7572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6024F9" w:rsidRPr="00644E05" w:rsidTr="00E75729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F9" w:rsidRPr="00644E05" w:rsidRDefault="006024F9" w:rsidP="00644E05">
            <w:pPr>
              <w:rPr>
                <w:rFonts w:ascii="Biancoenero Book" w:hAnsi="Biancoenero Book" w:cs="Times New Roman"/>
                <w:sz w:val="14"/>
                <w:szCs w:val="28"/>
              </w:rPr>
            </w:pPr>
          </w:p>
          <w:p w:rsidR="006024F9" w:rsidRDefault="006024F9" w:rsidP="00644E05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Data………………………………………………………..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F9" w:rsidRDefault="006024F9" w:rsidP="00644E05">
            <w:pPr>
              <w:rPr>
                <w:rFonts w:ascii="Biancoenero Book" w:hAnsi="Biancoenero Book" w:cs="Times New Roman"/>
                <w:sz w:val="14"/>
                <w:szCs w:val="28"/>
              </w:rPr>
            </w:pPr>
          </w:p>
          <w:p w:rsidR="00E75729" w:rsidRPr="00E75729" w:rsidRDefault="00E75729" w:rsidP="00E75729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Il Docente</w:t>
            </w:r>
          </w:p>
        </w:tc>
      </w:tr>
      <w:tr w:rsidR="00E75729" w:rsidRPr="00644E05" w:rsidTr="00E75729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729" w:rsidRDefault="00E75729" w:rsidP="00644E05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729" w:rsidRDefault="00E75729" w:rsidP="00E75729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…………………………………………………………….</w:t>
            </w:r>
          </w:p>
        </w:tc>
      </w:tr>
    </w:tbl>
    <w:p w:rsidR="00DD01E7" w:rsidRPr="00A15E12" w:rsidRDefault="00DD01E7" w:rsidP="00644E05">
      <w:pPr>
        <w:jc w:val="center"/>
        <w:rPr>
          <w:rFonts w:ascii="Biancoenero Book" w:hAnsi="Biancoenero Book" w:cs="Times New Roman"/>
          <w:sz w:val="20"/>
          <w:szCs w:val="20"/>
        </w:rPr>
      </w:pPr>
    </w:p>
    <w:sectPr w:rsidR="00DD01E7" w:rsidRPr="00A15E12" w:rsidSect="00EC4093">
      <w:pgSz w:w="16838" w:h="11906" w:orient="landscape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81" w:rsidRDefault="00163F81" w:rsidP="00146E84">
      <w:pPr>
        <w:spacing w:after="0" w:line="240" w:lineRule="auto"/>
      </w:pPr>
      <w:r>
        <w:separator/>
      </w:r>
    </w:p>
  </w:endnote>
  <w:endnote w:type="continuationSeparator" w:id="0">
    <w:p w:rsidR="00163F81" w:rsidRDefault="00163F81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, Calibri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299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5F" w:rsidRDefault="005926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53" w:rsidRPr="005E0F78" w:rsidRDefault="0059265F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</w:t>
    </w:r>
    <w:r w:rsidR="00175A53">
      <w:rPr>
        <w:rFonts w:ascii="Biancoenero Book" w:hAnsi="Biancoenero Book"/>
        <w:i/>
        <w:color w:val="595959"/>
        <w:sz w:val="16"/>
        <w:szCs w:val="16"/>
      </w:rPr>
      <w:t xml:space="preserve"> – Prova stru</w:t>
    </w:r>
    <w:r w:rsidR="00E75729">
      <w:rPr>
        <w:rFonts w:ascii="Biancoenero Book" w:hAnsi="Biancoenero Book"/>
        <w:i/>
        <w:color w:val="595959"/>
        <w:sz w:val="16"/>
        <w:szCs w:val="16"/>
      </w:rPr>
      <w:t>tturata N. 2 – CL. IV - Storia</w:t>
    </w:r>
  </w:p>
  <w:p w:rsidR="00175A53" w:rsidRDefault="00175A53" w:rsidP="00A15E1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53" w:rsidRPr="003679E2" w:rsidRDefault="0059265F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- A.S. 2019/2020</w:t>
    </w:r>
    <w:r w:rsidR="00175A53">
      <w:rPr>
        <w:rFonts w:ascii="Biancoenero Book" w:hAnsi="Biancoenero Book"/>
        <w:i/>
        <w:color w:val="595959"/>
        <w:sz w:val="16"/>
        <w:szCs w:val="16"/>
      </w:rPr>
      <w:t xml:space="preserve"> - Prova strutturata N. 2 - CL. IV - </w:t>
    </w:r>
    <w:r w:rsidR="00E75729">
      <w:rPr>
        <w:rFonts w:ascii="Biancoenero Book" w:hAnsi="Biancoenero Book"/>
        <w:i/>
        <w:color w:val="595959"/>
        <w:sz w:val="16"/>
        <w:szCs w:val="16"/>
      </w:rPr>
      <w:t>Storia</w:t>
    </w:r>
  </w:p>
  <w:p w:rsidR="00175A53" w:rsidRDefault="00175A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81" w:rsidRDefault="00163F81" w:rsidP="00146E84">
      <w:pPr>
        <w:spacing w:after="0" w:line="240" w:lineRule="auto"/>
      </w:pPr>
      <w:r>
        <w:separator/>
      </w:r>
    </w:p>
  </w:footnote>
  <w:footnote w:type="continuationSeparator" w:id="0">
    <w:p w:rsidR="00163F81" w:rsidRDefault="00163F81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5F" w:rsidRDefault="005926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5F" w:rsidRDefault="005926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53" w:rsidRPr="00843626" w:rsidRDefault="00175A53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……………………… Classe IV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……………………………………………………… DATA ……../……../….…..</w:t>
    </w:r>
  </w:p>
  <w:p w:rsidR="00175A53" w:rsidRDefault="00175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106914"/>
    <w:multiLevelType w:val="hybridMultilevel"/>
    <w:tmpl w:val="AA1CA9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A6711C">
      <w:numFmt w:val="bullet"/>
      <w:lvlText w:val=""/>
      <w:lvlJc w:val="left"/>
      <w:pPr>
        <w:ind w:left="1440" w:hanging="360"/>
      </w:pPr>
      <w:rPr>
        <w:rFonts w:ascii="Biancoenero Book" w:eastAsia="Calibri, Calibri" w:hAnsi="Biancoenero Book" w:cs="Calibri, 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B6F"/>
    <w:multiLevelType w:val="hybridMultilevel"/>
    <w:tmpl w:val="42FE87EC"/>
    <w:lvl w:ilvl="0" w:tplc="9052419A">
      <w:start w:val="1"/>
      <w:numFmt w:val="lowerLetter"/>
      <w:lvlText w:val="14.%1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44ED"/>
    <w:multiLevelType w:val="hybridMultilevel"/>
    <w:tmpl w:val="16DE9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44D"/>
    <w:multiLevelType w:val="hybridMultilevel"/>
    <w:tmpl w:val="3BBCF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B29BB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626933"/>
    <w:multiLevelType w:val="hybridMultilevel"/>
    <w:tmpl w:val="2EFAB8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5384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9B6B2B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FE3DBA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903BAB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9697A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6A85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5D597E"/>
    <w:multiLevelType w:val="hybridMultilevel"/>
    <w:tmpl w:val="05E2EAA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0172F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7602F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B1FFA"/>
    <w:multiLevelType w:val="hybridMultilevel"/>
    <w:tmpl w:val="41A6E446"/>
    <w:lvl w:ilvl="0" w:tplc="A6FC8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E0661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FA5854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97254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10352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854C8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D4433"/>
    <w:multiLevelType w:val="hybridMultilevel"/>
    <w:tmpl w:val="0010AA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BAB269F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7"/>
  </w:num>
  <w:num w:numId="5">
    <w:abstractNumId w:val="16"/>
  </w:num>
  <w:num w:numId="6">
    <w:abstractNumId w:val="39"/>
  </w:num>
  <w:num w:numId="7">
    <w:abstractNumId w:val="38"/>
  </w:num>
  <w:num w:numId="8">
    <w:abstractNumId w:val="12"/>
  </w:num>
  <w:num w:numId="9">
    <w:abstractNumId w:val="36"/>
  </w:num>
  <w:num w:numId="10">
    <w:abstractNumId w:val="30"/>
  </w:num>
  <w:num w:numId="11">
    <w:abstractNumId w:val="1"/>
  </w:num>
  <w:num w:numId="12">
    <w:abstractNumId w:val="35"/>
  </w:num>
  <w:num w:numId="13">
    <w:abstractNumId w:val="34"/>
  </w:num>
  <w:num w:numId="14">
    <w:abstractNumId w:val="23"/>
  </w:num>
  <w:num w:numId="15">
    <w:abstractNumId w:val="8"/>
  </w:num>
  <w:num w:numId="16">
    <w:abstractNumId w:val="27"/>
  </w:num>
  <w:num w:numId="17">
    <w:abstractNumId w:val="14"/>
  </w:num>
  <w:num w:numId="18">
    <w:abstractNumId w:val="26"/>
  </w:num>
  <w:num w:numId="19">
    <w:abstractNumId w:val="37"/>
  </w:num>
  <w:num w:numId="20">
    <w:abstractNumId w:val="17"/>
  </w:num>
  <w:num w:numId="21">
    <w:abstractNumId w:val="2"/>
  </w:num>
  <w:num w:numId="22">
    <w:abstractNumId w:val="28"/>
  </w:num>
  <w:num w:numId="23">
    <w:abstractNumId w:val="18"/>
  </w:num>
  <w:num w:numId="24">
    <w:abstractNumId w:val="13"/>
  </w:num>
  <w:num w:numId="25">
    <w:abstractNumId w:val="10"/>
  </w:num>
  <w:num w:numId="26">
    <w:abstractNumId w:val="22"/>
  </w:num>
  <w:num w:numId="27">
    <w:abstractNumId w:val="24"/>
  </w:num>
  <w:num w:numId="28">
    <w:abstractNumId w:val="32"/>
  </w:num>
  <w:num w:numId="29">
    <w:abstractNumId w:val="19"/>
  </w:num>
  <w:num w:numId="30">
    <w:abstractNumId w:val="6"/>
  </w:num>
  <w:num w:numId="31">
    <w:abstractNumId w:val="29"/>
  </w:num>
  <w:num w:numId="32">
    <w:abstractNumId w:val="31"/>
  </w:num>
  <w:num w:numId="33">
    <w:abstractNumId w:val="15"/>
  </w:num>
  <w:num w:numId="34">
    <w:abstractNumId w:val="5"/>
  </w:num>
  <w:num w:numId="35">
    <w:abstractNumId w:val="21"/>
  </w:num>
  <w:num w:numId="36">
    <w:abstractNumId w:val="4"/>
  </w:num>
  <w:num w:numId="37">
    <w:abstractNumId w:val="3"/>
  </w:num>
  <w:num w:numId="38">
    <w:abstractNumId w:val="9"/>
  </w:num>
  <w:num w:numId="39">
    <w:abstractNumId w:val="33"/>
  </w:num>
  <w:num w:numId="40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21144"/>
    <w:rsid w:val="000513A5"/>
    <w:rsid w:val="00053BDF"/>
    <w:rsid w:val="00061AA1"/>
    <w:rsid w:val="00065194"/>
    <w:rsid w:val="00081B4C"/>
    <w:rsid w:val="00090972"/>
    <w:rsid w:val="000B0670"/>
    <w:rsid w:val="000B3B80"/>
    <w:rsid w:val="000D2B24"/>
    <w:rsid w:val="000E0B33"/>
    <w:rsid w:val="000F5969"/>
    <w:rsid w:val="001055F4"/>
    <w:rsid w:val="00121C4D"/>
    <w:rsid w:val="001400CB"/>
    <w:rsid w:val="00146E84"/>
    <w:rsid w:val="00153C6E"/>
    <w:rsid w:val="0015501E"/>
    <w:rsid w:val="001639B3"/>
    <w:rsid w:val="00163F81"/>
    <w:rsid w:val="00174C63"/>
    <w:rsid w:val="00175A53"/>
    <w:rsid w:val="001765D3"/>
    <w:rsid w:val="001808A4"/>
    <w:rsid w:val="00190EBB"/>
    <w:rsid w:val="0019397F"/>
    <w:rsid w:val="00196465"/>
    <w:rsid w:val="001979A5"/>
    <w:rsid w:val="001A6C72"/>
    <w:rsid w:val="001B20DD"/>
    <w:rsid w:val="001B360D"/>
    <w:rsid w:val="001C7A15"/>
    <w:rsid w:val="001D0281"/>
    <w:rsid w:val="001F240A"/>
    <w:rsid w:val="00202EAE"/>
    <w:rsid w:val="0021426A"/>
    <w:rsid w:val="00227D53"/>
    <w:rsid w:val="002377A5"/>
    <w:rsid w:val="0024178D"/>
    <w:rsid w:val="002507F4"/>
    <w:rsid w:val="00254BBF"/>
    <w:rsid w:val="002863AA"/>
    <w:rsid w:val="002921CE"/>
    <w:rsid w:val="002B5263"/>
    <w:rsid w:val="002C2495"/>
    <w:rsid w:val="002C4E62"/>
    <w:rsid w:val="002D0B46"/>
    <w:rsid w:val="003058AC"/>
    <w:rsid w:val="00335BBC"/>
    <w:rsid w:val="003679E2"/>
    <w:rsid w:val="00396F53"/>
    <w:rsid w:val="003A110C"/>
    <w:rsid w:val="003B193C"/>
    <w:rsid w:val="003D318C"/>
    <w:rsid w:val="003E01DB"/>
    <w:rsid w:val="003E4706"/>
    <w:rsid w:val="003E5167"/>
    <w:rsid w:val="004001DA"/>
    <w:rsid w:val="004325F9"/>
    <w:rsid w:val="004346FE"/>
    <w:rsid w:val="00443E41"/>
    <w:rsid w:val="00447B35"/>
    <w:rsid w:val="00450F7E"/>
    <w:rsid w:val="00474FF9"/>
    <w:rsid w:val="004774F8"/>
    <w:rsid w:val="004810FC"/>
    <w:rsid w:val="004A24B8"/>
    <w:rsid w:val="004A2818"/>
    <w:rsid w:val="004C3706"/>
    <w:rsid w:val="004D0991"/>
    <w:rsid w:val="004E78B0"/>
    <w:rsid w:val="004F0A34"/>
    <w:rsid w:val="004F1664"/>
    <w:rsid w:val="004F39C2"/>
    <w:rsid w:val="005017D0"/>
    <w:rsid w:val="00501A4E"/>
    <w:rsid w:val="00514E61"/>
    <w:rsid w:val="00521AC4"/>
    <w:rsid w:val="005254C5"/>
    <w:rsid w:val="00577F48"/>
    <w:rsid w:val="00581BB7"/>
    <w:rsid w:val="00584B15"/>
    <w:rsid w:val="0059265F"/>
    <w:rsid w:val="005949C0"/>
    <w:rsid w:val="005A6487"/>
    <w:rsid w:val="005C1B30"/>
    <w:rsid w:val="005E0F78"/>
    <w:rsid w:val="005F46D9"/>
    <w:rsid w:val="006024F9"/>
    <w:rsid w:val="0060406E"/>
    <w:rsid w:val="00604E3A"/>
    <w:rsid w:val="00611FFE"/>
    <w:rsid w:val="006120A6"/>
    <w:rsid w:val="006128EC"/>
    <w:rsid w:val="006160EC"/>
    <w:rsid w:val="00626699"/>
    <w:rsid w:val="00642F88"/>
    <w:rsid w:val="00644E05"/>
    <w:rsid w:val="00647C00"/>
    <w:rsid w:val="00655F05"/>
    <w:rsid w:val="0066407D"/>
    <w:rsid w:val="00683E37"/>
    <w:rsid w:val="00690883"/>
    <w:rsid w:val="00692B7E"/>
    <w:rsid w:val="00697233"/>
    <w:rsid w:val="006D59DA"/>
    <w:rsid w:val="006E2622"/>
    <w:rsid w:val="006E77C0"/>
    <w:rsid w:val="006E7CA1"/>
    <w:rsid w:val="0072272D"/>
    <w:rsid w:val="00730090"/>
    <w:rsid w:val="0073541F"/>
    <w:rsid w:val="00756981"/>
    <w:rsid w:val="00772DD8"/>
    <w:rsid w:val="00777568"/>
    <w:rsid w:val="007915AB"/>
    <w:rsid w:val="007B17A1"/>
    <w:rsid w:val="007C2DB4"/>
    <w:rsid w:val="007D6A60"/>
    <w:rsid w:val="007E195D"/>
    <w:rsid w:val="007E6EA3"/>
    <w:rsid w:val="008117D4"/>
    <w:rsid w:val="00813A8A"/>
    <w:rsid w:val="008200A3"/>
    <w:rsid w:val="008211C2"/>
    <w:rsid w:val="00833914"/>
    <w:rsid w:val="00842E28"/>
    <w:rsid w:val="00843626"/>
    <w:rsid w:val="00875AC9"/>
    <w:rsid w:val="00881431"/>
    <w:rsid w:val="00893289"/>
    <w:rsid w:val="008E1318"/>
    <w:rsid w:val="00900A7A"/>
    <w:rsid w:val="009048D1"/>
    <w:rsid w:val="0091047B"/>
    <w:rsid w:val="0091303F"/>
    <w:rsid w:val="00922ED6"/>
    <w:rsid w:val="0094368E"/>
    <w:rsid w:val="0094479D"/>
    <w:rsid w:val="00946C07"/>
    <w:rsid w:val="00952DB5"/>
    <w:rsid w:val="00956ADD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D177C"/>
    <w:rsid w:val="009E67BA"/>
    <w:rsid w:val="009F0C58"/>
    <w:rsid w:val="00A15E12"/>
    <w:rsid w:val="00A373D8"/>
    <w:rsid w:val="00A37639"/>
    <w:rsid w:val="00A44A94"/>
    <w:rsid w:val="00A771DA"/>
    <w:rsid w:val="00A80C9C"/>
    <w:rsid w:val="00AB1B27"/>
    <w:rsid w:val="00AB3091"/>
    <w:rsid w:val="00AC69A0"/>
    <w:rsid w:val="00AD08ED"/>
    <w:rsid w:val="00AE178F"/>
    <w:rsid w:val="00AE38E6"/>
    <w:rsid w:val="00AE78EE"/>
    <w:rsid w:val="00AE7CFE"/>
    <w:rsid w:val="00B00D86"/>
    <w:rsid w:val="00B12BCD"/>
    <w:rsid w:val="00B40C1D"/>
    <w:rsid w:val="00B55573"/>
    <w:rsid w:val="00B82C24"/>
    <w:rsid w:val="00BB71B4"/>
    <w:rsid w:val="00BD0CF1"/>
    <w:rsid w:val="00BF1256"/>
    <w:rsid w:val="00BF3F8B"/>
    <w:rsid w:val="00C22253"/>
    <w:rsid w:val="00C26D47"/>
    <w:rsid w:val="00C34754"/>
    <w:rsid w:val="00C36CBC"/>
    <w:rsid w:val="00C436D6"/>
    <w:rsid w:val="00C611F3"/>
    <w:rsid w:val="00C625F4"/>
    <w:rsid w:val="00C67A9A"/>
    <w:rsid w:val="00C77279"/>
    <w:rsid w:val="00CA211E"/>
    <w:rsid w:val="00CA3185"/>
    <w:rsid w:val="00CB0359"/>
    <w:rsid w:val="00CF7898"/>
    <w:rsid w:val="00D34F89"/>
    <w:rsid w:val="00D45A6E"/>
    <w:rsid w:val="00D56C2C"/>
    <w:rsid w:val="00D57384"/>
    <w:rsid w:val="00D728CF"/>
    <w:rsid w:val="00D80B49"/>
    <w:rsid w:val="00D812DB"/>
    <w:rsid w:val="00D82FBD"/>
    <w:rsid w:val="00DA62D3"/>
    <w:rsid w:val="00DD01E7"/>
    <w:rsid w:val="00DD3E54"/>
    <w:rsid w:val="00DE12D9"/>
    <w:rsid w:val="00DE3711"/>
    <w:rsid w:val="00DE6DB2"/>
    <w:rsid w:val="00E21B07"/>
    <w:rsid w:val="00E342C2"/>
    <w:rsid w:val="00E3477B"/>
    <w:rsid w:val="00E621C6"/>
    <w:rsid w:val="00E62463"/>
    <w:rsid w:val="00E75729"/>
    <w:rsid w:val="00E931F7"/>
    <w:rsid w:val="00E979E4"/>
    <w:rsid w:val="00EC2C32"/>
    <w:rsid w:val="00EC4093"/>
    <w:rsid w:val="00EC74F3"/>
    <w:rsid w:val="00ED21A4"/>
    <w:rsid w:val="00EF7C0B"/>
    <w:rsid w:val="00F1793D"/>
    <w:rsid w:val="00F5741A"/>
    <w:rsid w:val="00F57BBA"/>
    <w:rsid w:val="00F65E5B"/>
    <w:rsid w:val="00F80097"/>
    <w:rsid w:val="00F90F9C"/>
    <w:rsid w:val="00F913DA"/>
    <w:rsid w:val="00FC0F46"/>
    <w:rsid w:val="00FC19D0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0B06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0B06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DA4B-7ABA-4158-8CF8-323C8BD0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38</cp:revision>
  <cp:lastPrinted>2020-01-22T17:11:00Z</cp:lastPrinted>
  <dcterms:created xsi:type="dcterms:W3CDTF">2018-01-23T05:55:00Z</dcterms:created>
  <dcterms:modified xsi:type="dcterms:W3CDTF">2020-01-22T17:11:00Z</dcterms:modified>
</cp:coreProperties>
</file>